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15866549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</w:t>
      </w:r>
      <w:r w:rsidR="00992845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992845">
        <w:rPr>
          <w:rFonts w:ascii="Tahoma" w:hAnsi="Tahoma" w:cs="Tahoma"/>
          <w:sz w:val="22"/>
          <w:szCs w:val="22"/>
        </w:rPr>
        <w:t>Degennaro</w:t>
      </w:r>
      <w:proofErr w:type="spellEnd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posta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0F229F23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 xml:space="preserve">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303B96">
        <w:rPr>
          <w:rFonts w:ascii="Tahoma" w:hAnsi="Tahoma" w:cs="Tahoma"/>
          <w:sz w:val="22"/>
          <w:szCs w:val="22"/>
        </w:rPr>
        <w:t>.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del </w:t>
      </w:r>
      <w:r w:rsidR="00D72054" w:rsidRPr="005D4E5C">
        <w:rPr>
          <w:rFonts w:ascii="Tahoma" w:hAnsi="Tahoma" w:cs="Tahoma"/>
          <w:sz w:val="22"/>
          <w:szCs w:val="22"/>
        </w:rPr>
        <w:t>…</w:t>
      </w:r>
      <w:proofErr w:type="gramStart"/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e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presso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per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>di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3165E2DC" w14:textId="12D0EB64" w:rsidR="00A46E85" w:rsidRPr="00BE0847" w:rsidRDefault="00A46E85" w:rsidP="00BE0847">
      <w:pPr>
        <w:pStyle w:val="NormaleWeb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di essere (barrare l’opzione) :</w:t>
      </w:r>
      <w:r w:rsidRPr="00A46E85">
        <w:rPr>
          <w:rFonts w:ascii="Tahoma" w:hAnsi="Tahoma" w:cs="Tahoma"/>
          <w:sz w:val="22"/>
          <w:szCs w:val="22"/>
        </w:rPr>
        <w:br/>
        <w:t xml:space="preserve">□ studioso in possesso dell’abilitazione di cui all’art. 16 della legge 30 dicembre 2010, n. 240, per il settore </w:t>
      </w:r>
      <w:r w:rsidRPr="00BE0847">
        <w:rPr>
          <w:rFonts w:ascii="Tahoma" w:hAnsi="Tahoma" w:cs="Tahoma"/>
          <w:sz w:val="22"/>
          <w:szCs w:val="22"/>
        </w:rPr>
        <w:t xml:space="preserve">concorsuale o per uno dei settori concorsuali ricompresi nel medesimo </w:t>
      </w:r>
      <w:proofErr w:type="spellStart"/>
      <w:r w:rsidRPr="00BE0847">
        <w:rPr>
          <w:rFonts w:ascii="Tahoma" w:hAnsi="Tahoma" w:cs="Tahoma"/>
          <w:sz w:val="22"/>
          <w:szCs w:val="22"/>
        </w:rPr>
        <w:t>macrosettore</w:t>
      </w:r>
      <w:proofErr w:type="spellEnd"/>
      <w:r w:rsidRPr="00BE0847">
        <w:rPr>
          <w:rFonts w:ascii="Tahoma" w:hAnsi="Tahoma" w:cs="Tahoma"/>
          <w:sz w:val="22"/>
          <w:szCs w:val="22"/>
        </w:rPr>
        <w:t xml:space="preserve"> e per le funzioni oggetto del procedimento, oppure per funzioni sup</w:t>
      </w:r>
      <w:r w:rsidR="00BE0847">
        <w:rPr>
          <w:rFonts w:ascii="Tahoma" w:hAnsi="Tahoma" w:cs="Tahoma"/>
          <w:sz w:val="22"/>
          <w:szCs w:val="22"/>
        </w:rPr>
        <w:t xml:space="preserve">eriori </w:t>
      </w:r>
      <w:proofErr w:type="spellStart"/>
      <w:r w:rsidR="00BE0847">
        <w:rPr>
          <w:rFonts w:ascii="Tahoma" w:hAnsi="Tahoma" w:cs="Tahoma"/>
          <w:sz w:val="22"/>
          <w:szCs w:val="22"/>
        </w:rPr>
        <w:t>purche</w:t>
      </w:r>
      <w:proofErr w:type="spellEnd"/>
      <w:r w:rsidR="00BE0847">
        <w:rPr>
          <w:rFonts w:ascii="Tahoma" w:hAnsi="Tahoma" w:cs="Tahoma"/>
          <w:sz w:val="22"/>
          <w:szCs w:val="22"/>
        </w:rPr>
        <w:t xml:space="preserve">̀ non </w:t>
      </w:r>
      <w:proofErr w:type="spellStart"/>
      <w:r w:rsidR="00BE0847">
        <w:rPr>
          <w:rFonts w:ascii="Tahoma" w:hAnsi="Tahoma" w:cs="Tahoma"/>
          <w:sz w:val="22"/>
          <w:szCs w:val="22"/>
        </w:rPr>
        <w:t>gia</w:t>
      </w:r>
      <w:proofErr w:type="spellEnd"/>
      <w:r w:rsidR="00BE0847">
        <w:rPr>
          <w:rFonts w:ascii="Tahoma" w:hAnsi="Tahoma" w:cs="Tahoma"/>
          <w:sz w:val="22"/>
          <w:szCs w:val="22"/>
        </w:rPr>
        <w:t>̀ titolare</w:t>
      </w:r>
      <w:r w:rsidRPr="00BE0847">
        <w:rPr>
          <w:rFonts w:ascii="Tahoma" w:hAnsi="Tahoma" w:cs="Tahoma"/>
          <w:sz w:val="22"/>
          <w:szCs w:val="22"/>
        </w:rPr>
        <w:t xml:space="preserve"> delle medesime funzioni superiori; </w:t>
      </w:r>
    </w:p>
    <w:p w14:paraId="2CBCD50F" w14:textId="77777777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□ studioso che abbia conseguito 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>̀ ai sensi della legge 3 luglio 1998, n. 210 per la fascia corrispondente a quella per cui è stato emanato il bando limitatamente al periodo dell’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stessa ai sensi della normativa vigente; </w:t>
      </w:r>
    </w:p>
    <w:p w14:paraId="634670B2" w14:textId="1A36CD31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professore </w:t>
      </w:r>
      <w:proofErr w:type="spellStart"/>
      <w:r w:rsidRPr="00A46E85">
        <w:rPr>
          <w:rFonts w:ascii="Tahoma" w:hAnsi="Tahoma" w:cs="Tahoma"/>
          <w:sz w:val="22"/>
          <w:szCs w:val="22"/>
        </w:rPr>
        <w:t>gia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in servizio presso le </w:t>
      </w:r>
      <w:proofErr w:type="spellStart"/>
      <w:r w:rsidRPr="00A46E85">
        <w:rPr>
          <w:rFonts w:ascii="Tahoma" w:hAnsi="Tahoma" w:cs="Tahoma"/>
          <w:sz w:val="22"/>
          <w:szCs w:val="22"/>
        </w:rPr>
        <w:t>Universita</w:t>
      </w:r>
      <w:proofErr w:type="spellEnd"/>
      <w:r w:rsidRPr="00A46E85">
        <w:rPr>
          <w:rFonts w:ascii="Tahoma" w:hAnsi="Tahoma" w:cs="Tahoma"/>
          <w:sz w:val="22"/>
          <w:szCs w:val="22"/>
        </w:rPr>
        <w:t>̀ Italiane nella fascia corrispondente a quella per la quale viene bandita la selezione</w:t>
      </w:r>
      <w:r>
        <w:rPr>
          <w:rFonts w:ascii="Tahoma" w:hAnsi="Tahoma" w:cs="Tahoma"/>
          <w:sz w:val="22"/>
          <w:szCs w:val="22"/>
        </w:rPr>
        <w:t xml:space="preserve"> presso l’Ateneo 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  <w:r w:rsidRPr="00A46E85">
        <w:rPr>
          <w:rFonts w:ascii="Tahoma" w:hAnsi="Tahoma" w:cs="Tahoma"/>
          <w:sz w:val="22"/>
          <w:szCs w:val="22"/>
        </w:rPr>
        <w:t xml:space="preserve">; </w:t>
      </w:r>
    </w:p>
    <w:p w14:paraId="2EC0030B" w14:textId="6B02C3D5" w:rsidR="00B03039" w:rsidRPr="005D4E5C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studioso stabilmente impegnati all’estero in </w:t>
      </w:r>
      <w:proofErr w:type="spellStart"/>
      <w:r w:rsidRPr="00A46E85">
        <w:rPr>
          <w:rFonts w:ascii="Tahoma" w:hAnsi="Tahoma" w:cs="Tahoma"/>
          <w:sz w:val="22"/>
          <w:szCs w:val="22"/>
        </w:rPr>
        <w:t>attivita</w:t>
      </w:r>
      <w:proofErr w:type="spellEnd"/>
      <w:r w:rsidRPr="00A46E85">
        <w:rPr>
          <w:rFonts w:ascii="Tahoma" w:hAnsi="Tahoma" w:cs="Tahoma"/>
          <w:sz w:val="22"/>
          <w:szCs w:val="22"/>
        </w:rPr>
        <w:t>̀ di ricerca o insegnamento a livello universitario in posizione di livello pari a quelle oggetto del bando, sulla base di tabelle di corris</w:t>
      </w:r>
      <w:r w:rsidR="00BE0847">
        <w:rPr>
          <w:rFonts w:ascii="Tahoma" w:hAnsi="Tahoma" w:cs="Tahoma"/>
          <w:sz w:val="22"/>
          <w:szCs w:val="22"/>
        </w:rPr>
        <w:t>pondenza definite dal Ministero;</w:t>
      </w:r>
      <w:r w:rsidRPr="00A46E85">
        <w:rPr>
          <w:rFonts w:ascii="Tahoma" w:hAnsi="Tahoma" w:cs="Tahoma"/>
          <w:sz w:val="22"/>
          <w:szCs w:val="22"/>
        </w:rPr>
        <w:t xml:space="preserve"> </w:t>
      </w:r>
    </w:p>
    <w:p w14:paraId="288ED58E" w14:textId="0AA3692D" w:rsidR="00CD7197" w:rsidRDefault="00292EC0" w:rsidP="00CD7197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3A06ACDA" w14:textId="77777777" w:rsidR="00CD7197" w:rsidRDefault="00CD7197" w:rsidP="00CD7197">
      <w:pPr>
        <w:tabs>
          <w:tab w:val="left" w:pos="709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52D28EF8" w14:textId="28E55A5A" w:rsidR="00A31CBB" w:rsidRPr="00CD7197" w:rsidRDefault="00982DA7" w:rsidP="00CD7197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D7197">
        <w:rPr>
          <w:rFonts w:ascii="Tahoma" w:eastAsia="Courier New" w:hAnsi="Tahoma" w:cs="Tahoma"/>
          <w:sz w:val="22"/>
          <w:szCs w:val="22"/>
        </w:rPr>
        <w:t xml:space="preserve"> </w:t>
      </w:r>
      <w:bookmarkStart w:id="0" w:name="_GoBack"/>
      <w:r w:rsidR="00C36B79" w:rsidRPr="00CD7197">
        <w:rPr>
          <w:rFonts w:ascii="Tahoma" w:hAnsi="Tahoma" w:cs="Tahoma"/>
          <w:sz w:val="22"/>
          <w:szCs w:val="22"/>
        </w:rPr>
        <w:t>di aver preso visione del Protocollo d’Intesa sottoscritto dal</w:t>
      </w:r>
      <w:r w:rsidR="006F3FAD" w:rsidRPr="00CD7197">
        <w:rPr>
          <w:rFonts w:ascii="Tahoma" w:hAnsi="Tahoma" w:cs="Tahoma"/>
          <w:sz w:val="22"/>
          <w:szCs w:val="22"/>
        </w:rPr>
        <w:t>l</w:t>
      </w:r>
      <w:r w:rsidR="00C36B79" w:rsidRPr="00CD7197">
        <w:rPr>
          <w:rFonts w:ascii="Tahoma" w:hAnsi="Tahoma" w:cs="Tahoma"/>
          <w:sz w:val="22"/>
          <w:szCs w:val="22"/>
        </w:rPr>
        <w:t xml:space="preserve">’Università LUM “Giuseppe </w:t>
      </w:r>
      <w:proofErr w:type="spellStart"/>
      <w:r w:rsidR="00C36B79" w:rsidRPr="00CD7197">
        <w:rPr>
          <w:rFonts w:ascii="Tahoma" w:hAnsi="Tahoma" w:cs="Tahoma"/>
          <w:sz w:val="22"/>
          <w:szCs w:val="22"/>
        </w:rPr>
        <w:t>Degennaro</w:t>
      </w:r>
      <w:proofErr w:type="spellEnd"/>
      <w:r w:rsidR="00C36B79" w:rsidRPr="00CD7197">
        <w:rPr>
          <w:rFonts w:ascii="Tahoma" w:hAnsi="Tahoma" w:cs="Tahoma"/>
          <w:sz w:val="22"/>
          <w:szCs w:val="22"/>
        </w:rPr>
        <w:t xml:space="preserve">” e </w:t>
      </w:r>
      <w:r w:rsidR="00C36B79" w:rsidRPr="00CD7197">
        <w:rPr>
          <w:rFonts w:ascii="Tahoma" w:hAnsi="Tahoma" w:cs="Tahoma"/>
          <w:sz w:val="22"/>
          <w:szCs w:val="22"/>
          <w:lang w:eastAsia="en-US"/>
        </w:rPr>
        <w:t xml:space="preserve">l’Ente Ecclesiastico Ospedale Generale Regionale “F. </w:t>
      </w:r>
      <w:proofErr w:type="spellStart"/>
      <w:r w:rsidR="00C36B79" w:rsidRPr="00CD7197">
        <w:rPr>
          <w:rFonts w:ascii="Tahoma" w:hAnsi="Tahoma" w:cs="Tahoma"/>
          <w:sz w:val="22"/>
          <w:szCs w:val="22"/>
          <w:lang w:eastAsia="en-US"/>
        </w:rPr>
        <w:t>Miull</w:t>
      </w:r>
      <w:r w:rsidR="006F3FAD" w:rsidRPr="00CD7197">
        <w:rPr>
          <w:rFonts w:ascii="Tahoma" w:hAnsi="Tahoma" w:cs="Tahoma"/>
          <w:sz w:val="22"/>
          <w:szCs w:val="22"/>
          <w:lang w:eastAsia="en-US"/>
        </w:rPr>
        <w:t>i</w:t>
      </w:r>
      <w:proofErr w:type="spellEnd"/>
      <w:r w:rsidR="00A31CBB" w:rsidRPr="00CD7197">
        <w:rPr>
          <w:rFonts w:ascii="Tahoma" w:hAnsi="Tahoma" w:cs="Tahoma"/>
          <w:sz w:val="22"/>
          <w:szCs w:val="22"/>
          <w:lang w:eastAsia="en-US"/>
        </w:rPr>
        <w:t xml:space="preserve">” </w:t>
      </w:r>
      <w:r w:rsidR="00CD7197" w:rsidRPr="00CD7197">
        <w:rPr>
          <w:rFonts w:ascii="Calibri" w:eastAsia="Courier New" w:hAnsi="Calibri" w:cs="Calibri"/>
        </w:rPr>
        <w:t xml:space="preserve">per l’attivazione e l’espletamento delle attività didattiche del Corso di laurea in Infermieristica (L/SNT-) presso l’Ospedale Generale Regionale “F. </w:t>
      </w:r>
      <w:proofErr w:type="spellStart"/>
      <w:r w:rsidR="00CD7197" w:rsidRPr="00CD7197">
        <w:rPr>
          <w:rFonts w:ascii="Calibri" w:eastAsia="Courier New" w:hAnsi="Calibri" w:cs="Calibri"/>
        </w:rPr>
        <w:t>Miu</w:t>
      </w:r>
      <w:r w:rsidR="00CD7197">
        <w:rPr>
          <w:rFonts w:ascii="Calibri" w:eastAsia="Courier New" w:hAnsi="Calibri" w:cs="Calibri"/>
        </w:rPr>
        <w:t>lli</w:t>
      </w:r>
      <w:proofErr w:type="spellEnd"/>
      <w:r w:rsidR="00CD7197">
        <w:rPr>
          <w:rFonts w:ascii="Calibri" w:eastAsia="Courier New" w:hAnsi="Calibri" w:cs="Calibri"/>
        </w:rPr>
        <w:t>” siglato in data 10.03.2022</w:t>
      </w:r>
      <w:r w:rsidR="00A31CBB" w:rsidRPr="00CD7197">
        <w:rPr>
          <w:rFonts w:ascii="Tahoma" w:hAnsi="Tahoma" w:cs="Tahoma"/>
          <w:sz w:val="22"/>
          <w:szCs w:val="22"/>
          <w:lang w:eastAsia="en-US"/>
        </w:rPr>
        <w:t xml:space="preserve"> (visionabile sul sito </w:t>
      </w:r>
      <w:hyperlink r:id="rId5" w:history="1">
        <w:r w:rsidR="00A31CBB" w:rsidRPr="00CD7197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 w:rsidR="00A31CBB" w:rsidRPr="00CD7197"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="00CD7197" w:rsidRPr="00CD7197">
        <w:rPr>
          <w:rFonts w:ascii="Tahoma" w:hAnsi="Tahoma" w:cs="Tahoma"/>
          <w:i/>
          <w:sz w:val="22"/>
          <w:szCs w:val="22"/>
          <w:lang w:eastAsia="en-US"/>
        </w:rPr>
        <w:t>https://www.lum.it/corso-di-laurea-in-infermieristica-l-snt1/</w:t>
      </w:r>
      <w:r w:rsidR="00A31CBB" w:rsidRPr="00CD7197">
        <w:rPr>
          <w:rFonts w:ascii="Tahoma" w:hAnsi="Tahoma" w:cs="Tahoma"/>
          <w:sz w:val="22"/>
          <w:szCs w:val="22"/>
          <w:lang w:eastAsia="en-US"/>
        </w:rPr>
        <w:t>”) e di accettarlo integralmente;</w:t>
      </w:r>
      <w:bookmarkEnd w:id="0"/>
    </w:p>
    <w:p w14:paraId="72C3913D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  <w:lang w:eastAsia="en-US"/>
        </w:rPr>
      </w:pPr>
    </w:p>
    <w:p w14:paraId="6707BE6B" w14:textId="66BD00EA" w:rsidR="00A31CBB" w:rsidRPr="00A31CB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>de</w:t>
      </w:r>
      <w:r w:rsidR="00982DA7" w:rsidRPr="0024776E">
        <w:rPr>
          <w:rFonts w:ascii="Tahoma" w:hAnsi="Tahoma" w:cs="Tahoma"/>
          <w:sz w:val="22"/>
          <w:szCs w:val="22"/>
          <w:lang w:eastAsia="en-US"/>
        </w:rPr>
        <w:t>l “</w:t>
      </w:r>
      <w:r w:rsidR="00982DA7" w:rsidRPr="00932E1B">
        <w:rPr>
          <w:rFonts w:ascii="Tahoma" w:hAnsi="Tahoma" w:cs="Tahoma"/>
          <w:sz w:val="22"/>
          <w:szCs w:val="22"/>
        </w:rPr>
        <w:t>Codice etico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="00982DA7" w:rsidRPr="0024776E">
        <w:rPr>
          <w:rFonts w:ascii="Tahoma" w:hAnsi="Tahoma" w:cs="Tahoma"/>
          <w:sz w:val="22"/>
          <w:szCs w:val="22"/>
        </w:rPr>
        <w:t>del</w:t>
      </w:r>
      <w:r w:rsidR="00982DA7" w:rsidRPr="00932E1B">
        <w:rPr>
          <w:rFonts w:ascii="Tahoma" w:hAnsi="Tahoma" w:cs="Tahoma"/>
          <w:sz w:val="22"/>
          <w:szCs w:val="22"/>
        </w:rPr>
        <w:t xml:space="preserve">l’Università LUM “Giuseppe </w:t>
      </w:r>
      <w:proofErr w:type="spellStart"/>
      <w:r w:rsidR="00982DA7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982DA7" w:rsidRPr="00932E1B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6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statuto-e-regolamenti</w:t>
      </w:r>
      <w:r>
        <w:rPr>
          <w:rFonts w:ascii="Tahoma" w:hAnsi="Tahoma" w:cs="Tahoma"/>
          <w:sz w:val="22"/>
          <w:szCs w:val="22"/>
          <w:lang w:eastAsia="en-US"/>
        </w:rPr>
        <w:t xml:space="preserve">”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2F210DA7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</w:rPr>
      </w:pPr>
    </w:p>
    <w:p w14:paraId="3AF8351A" w14:textId="66EE9AC7" w:rsidR="00CD7197" w:rsidRPr="00CD7197" w:rsidRDefault="00A31CBB" w:rsidP="00CD7197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982DA7" w:rsidRPr="00932E1B">
        <w:rPr>
          <w:rFonts w:ascii="Tahoma" w:hAnsi="Tahoma" w:cs="Tahoma"/>
          <w:sz w:val="22"/>
          <w:szCs w:val="22"/>
        </w:rPr>
        <w:t xml:space="preserve">del 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“Codice etico” e </w:t>
      </w:r>
      <w:r w:rsidR="0024776E" w:rsidRPr="00932E1B">
        <w:rPr>
          <w:rFonts w:ascii="Tahoma" w:eastAsia="Courier New" w:hAnsi="Tahoma" w:cs="Tahoma"/>
          <w:sz w:val="22"/>
          <w:szCs w:val="22"/>
        </w:rPr>
        <w:t>de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l “Sistema disciplinare dell’Ente Ecclesiastico Ospedale Generale Regionale F. </w:t>
      </w:r>
      <w:proofErr w:type="spellStart"/>
      <w:r w:rsidR="00982DA7" w:rsidRPr="00932E1B">
        <w:rPr>
          <w:rFonts w:ascii="Tahoma" w:eastAsia="Courier New" w:hAnsi="Tahoma" w:cs="Tahoma"/>
          <w:sz w:val="22"/>
          <w:szCs w:val="22"/>
        </w:rPr>
        <w:t>Miulli</w:t>
      </w:r>
      <w:proofErr w:type="spellEnd"/>
      <w:r w:rsidR="00982DA7" w:rsidRPr="00932E1B">
        <w:rPr>
          <w:rFonts w:ascii="Tahoma" w:eastAsia="Courier New" w:hAnsi="Tahoma" w:cs="Tahoma"/>
          <w:sz w:val="22"/>
          <w:szCs w:val="22"/>
        </w:rPr>
        <w:t>”</w:t>
      </w:r>
      <w:r>
        <w:rPr>
          <w:rFonts w:ascii="Tahoma" w:eastAsia="Courier New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7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www.miulli.it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modello-231-01</w:t>
      </w:r>
      <w:r>
        <w:rPr>
          <w:rFonts w:ascii="Tahoma" w:hAnsi="Tahoma" w:cs="Tahoma"/>
          <w:sz w:val="22"/>
          <w:szCs w:val="22"/>
          <w:lang w:eastAsia="en-US"/>
        </w:rPr>
        <w:t>”)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17419650" w14:textId="77777777" w:rsidR="00B03039" w:rsidRPr="005D4E5C" w:rsidRDefault="00B03039" w:rsidP="00A46E8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fotocopia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documentazione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elenco </w:t>
      </w:r>
      <w:proofErr w:type="gramStart"/>
      <w:r w:rsidRPr="005D4E5C">
        <w:rPr>
          <w:rFonts w:ascii="Tahoma" w:hAnsi="Tahoma" w:cs="Tahoma"/>
          <w:i/>
          <w:iCs/>
          <w:sz w:val="22"/>
          <w:szCs w:val="22"/>
        </w:rPr>
        <w:t xml:space="preserve">titoli </w:t>
      </w:r>
      <w:r w:rsidRPr="005D4E5C">
        <w:rPr>
          <w:rFonts w:ascii="Tahoma" w:hAnsi="Tahoma" w:cs="Tahoma"/>
          <w:sz w:val="22"/>
          <w:szCs w:val="22"/>
        </w:rPr>
        <w:t>;</w:t>
      </w:r>
      <w:proofErr w:type="gramEnd"/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elenco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>datato 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candidati stranieri per i quali sia necessario: copia del permesso di soggiorno (se il candidato ne è già in possesso).</w:t>
      </w:r>
    </w:p>
    <w:p w14:paraId="251506AE" w14:textId="7959121B" w:rsidR="00D72054" w:rsidRPr="00A65E4A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65E4A">
        <w:rPr>
          <w:rFonts w:ascii="Tahoma" w:eastAsia="Courier New" w:hAnsi="Tahoma" w:cs="Tahoma"/>
          <w:sz w:val="22"/>
          <w:szCs w:val="22"/>
        </w:rPr>
        <w:t xml:space="preserve">copia della ricevuta del versamento di € 150,00, per spese generali e postali, effettuato su </w:t>
      </w:r>
      <w:r w:rsidRPr="00A65E4A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T 05034 04000 000 000021504) intestato a: LUM </w:t>
      </w:r>
      <w:r w:rsidR="00394204" w:rsidRPr="00A65E4A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394204" w:rsidRPr="00A65E4A">
        <w:rPr>
          <w:rFonts w:ascii="Tahoma" w:hAnsi="Tahoma" w:cs="Tahoma"/>
          <w:sz w:val="22"/>
          <w:szCs w:val="22"/>
        </w:rPr>
        <w:t>Degennaro</w:t>
      </w:r>
      <w:proofErr w:type="spellEnd"/>
      <w:r w:rsidRPr="00A65E4A">
        <w:rPr>
          <w:rFonts w:ascii="Tahoma" w:hAnsi="Tahoma" w:cs="Tahoma"/>
          <w:sz w:val="22"/>
          <w:szCs w:val="22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1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1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1230B83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consapevole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 xml:space="preserve">procedura pubblica di valutazione comparativa per il reclutamento di n. … posto 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5D4E5C" w:rsidRPr="005D4E5C">
        <w:rPr>
          <w:rFonts w:ascii="Tahoma" w:hAnsi="Tahoma" w:cs="Tahoma"/>
          <w:sz w:val="22"/>
          <w:szCs w:val="22"/>
        </w:rPr>
        <w:t>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del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3B48466A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93070">
        <w:rPr>
          <w:rFonts w:ascii="Tahoma" w:hAnsi="Tahoma" w:cs="Tahoma"/>
          <w:sz w:val="22"/>
          <w:szCs w:val="22"/>
        </w:rPr>
        <w:t xml:space="preserve"> elettronica certificata</w:t>
      </w:r>
      <w:r w:rsidRPr="005D4E5C">
        <w:rPr>
          <w:rFonts w:ascii="Tahoma" w:hAnsi="Tahoma" w:cs="Tahoma"/>
          <w:sz w:val="22"/>
          <w:szCs w:val="22"/>
        </w:rPr>
        <w:t>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E94"/>
    <w:multiLevelType w:val="multilevel"/>
    <w:tmpl w:val="856CF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F2D"/>
    <w:multiLevelType w:val="hybridMultilevel"/>
    <w:tmpl w:val="C7A24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6"/>
  </w:num>
  <w:num w:numId="5">
    <w:abstractNumId w:val="16"/>
  </w:num>
  <w:num w:numId="6">
    <w:abstractNumId w:val="7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2"/>
  </w:num>
  <w:num w:numId="12">
    <w:abstractNumId w:val="24"/>
  </w:num>
  <w:num w:numId="13">
    <w:abstractNumId w:val="19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4"/>
  </w:num>
  <w:num w:numId="22">
    <w:abstractNumId w:val="25"/>
  </w:num>
  <w:num w:numId="23">
    <w:abstractNumId w:val="4"/>
  </w:num>
  <w:num w:numId="24">
    <w:abstractNumId w:val="1"/>
  </w:num>
  <w:num w:numId="25">
    <w:abstractNumId w:val="3"/>
  </w:num>
  <w:num w:numId="26">
    <w:abstractNumId w:val="21"/>
  </w:num>
  <w:num w:numId="27">
    <w:abstractNumId w:val="9"/>
  </w:num>
  <w:num w:numId="28">
    <w:abstractNumId w:val="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4776E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03B96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4F1DD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6F3FAD"/>
    <w:rsid w:val="00720765"/>
    <w:rsid w:val="00726E93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2E1B"/>
    <w:rsid w:val="0093365A"/>
    <w:rsid w:val="009428A6"/>
    <w:rsid w:val="009460C3"/>
    <w:rsid w:val="00947BD5"/>
    <w:rsid w:val="00972073"/>
    <w:rsid w:val="00982DA7"/>
    <w:rsid w:val="00991FF7"/>
    <w:rsid w:val="00992845"/>
    <w:rsid w:val="009A092D"/>
    <w:rsid w:val="009B2498"/>
    <w:rsid w:val="009C0564"/>
    <w:rsid w:val="009C72CD"/>
    <w:rsid w:val="009D0205"/>
    <w:rsid w:val="00A15082"/>
    <w:rsid w:val="00A304E5"/>
    <w:rsid w:val="00A31CBB"/>
    <w:rsid w:val="00A46E85"/>
    <w:rsid w:val="00A6000B"/>
    <w:rsid w:val="00A61D5A"/>
    <w:rsid w:val="00A6545D"/>
    <w:rsid w:val="00A65E4A"/>
    <w:rsid w:val="00A66C62"/>
    <w:rsid w:val="00A70A3D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93070"/>
    <w:rsid w:val="00BA467B"/>
    <w:rsid w:val="00BB2740"/>
    <w:rsid w:val="00BD5D96"/>
    <w:rsid w:val="00BE0847"/>
    <w:rsid w:val="00BF6E81"/>
    <w:rsid w:val="00C16696"/>
    <w:rsid w:val="00C36B79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CD719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D7D81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46E8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u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.it" TargetMode="Externa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2021-06-09T14:26:00Z</cp:lastPrinted>
  <dcterms:created xsi:type="dcterms:W3CDTF">2021-06-09T13:47:00Z</dcterms:created>
  <dcterms:modified xsi:type="dcterms:W3CDTF">2022-03-14T09:27:00Z</dcterms:modified>
</cp:coreProperties>
</file>