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AA6" w:rsidRPr="00920FC6" w:rsidRDefault="008D6AA6" w:rsidP="008D6AA6">
      <w:pPr>
        <w:pStyle w:val="Titolo1"/>
        <w:spacing w:before="106"/>
        <w:ind w:left="1085"/>
        <w:rPr>
          <w:rFonts w:ascii="Calibri" w:hAnsi="Calibri" w:cs="Calibri"/>
          <w:w w:val="105"/>
          <w:lang w:val="en-US"/>
        </w:rPr>
      </w:pPr>
      <w:bookmarkStart w:id="0" w:name="_GoBack"/>
      <w:bookmarkEnd w:id="0"/>
      <w:r w:rsidRPr="00920FC6">
        <w:rPr>
          <w:rFonts w:ascii="Calibri" w:hAnsi="Calibri" w:cs="Calibri"/>
          <w:w w:val="105"/>
          <w:lang w:val="en-US"/>
        </w:rPr>
        <w:t>PRIVACY POLICY - ART. 13 OF REG. EU 679/2016</w:t>
      </w:r>
    </w:p>
    <w:p w:rsidR="00A70000" w:rsidRPr="00920FC6" w:rsidRDefault="008D6AA6" w:rsidP="008D6AA6">
      <w:pPr>
        <w:pStyle w:val="Titolo1"/>
        <w:spacing w:before="106"/>
        <w:ind w:left="1085"/>
        <w:rPr>
          <w:rFonts w:ascii="Calibri" w:hAnsi="Calibri" w:cs="Calibri"/>
          <w:b w:val="0"/>
          <w:bCs/>
          <w:sz w:val="22"/>
          <w:szCs w:val="22"/>
          <w:lang w:val="en-US"/>
        </w:rPr>
      </w:pPr>
      <w:r w:rsidRPr="00920FC6">
        <w:rPr>
          <w:rFonts w:ascii="Calibri" w:hAnsi="Calibri" w:cs="Calibri"/>
          <w:w w:val="105"/>
          <w:sz w:val="22"/>
          <w:szCs w:val="22"/>
          <w:lang w:val="en-US"/>
        </w:rPr>
        <w:t>TREATMENT AREA: GOOGLE MEET PLATFORM REGISTRATION INTERESTED PARTY: CANDIDATES FOR REMOTE COMPETITION SELECTIVE TESTS AND DECLARATION OF ACCEPTANCE AND ACCEPTANCE OF THE VADEMECUM FOR DISTANCE SELECTIVE TESTS</w:t>
      </w:r>
      <w:r w:rsidR="00A70000" w:rsidRPr="00920FC6">
        <w:rPr>
          <w:rFonts w:ascii="Calibri" w:hAnsi="Calibri" w:cs="Calibri"/>
          <w:bCs/>
          <w:caps/>
          <w:sz w:val="22"/>
          <w:szCs w:val="22"/>
          <w:lang w:val="en-US"/>
        </w:rPr>
        <w:t xml:space="preserve"> </w:t>
      </w:r>
    </w:p>
    <w:p w:rsidR="00A70000" w:rsidRPr="00920FC6" w:rsidRDefault="00A70000" w:rsidP="00A70000">
      <w:pPr>
        <w:pStyle w:val="Corpotesto"/>
        <w:spacing w:before="12"/>
        <w:rPr>
          <w:rFonts w:ascii="Calibri" w:hAnsi="Calibri" w:cs="Calibri"/>
          <w:b/>
          <w:lang w:val="en-US"/>
        </w:rPr>
      </w:pPr>
    </w:p>
    <w:p w:rsidR="008D6AA6" w:rsidRPr="00920FC6" w:rsidRDefault="008D6AA6" w:rsidP="008D6AA6">
      <w:pPr>
        <w:ind w:left="117"/>
        <w:jc w:val="both"/>
        <w:rPr>
          <w:rFonts w:ascii="Calibri" w:hAnsi="Calibri" w:cs="Calibri"/>
          <w:i/>
          <w:w w:val="105"/>
          <w:sz w:val="22"/>
          <w:szCs w:val="22"/>
          <w:lang w:val="en-US"/>
        </w:rPr>
      </w:pPr>
      <w:r w:rsidRPr="00920FC6">
        <w:rPr>
          <w:rFonts w:ascii="Calibri" w:hAnsi="Calibri" w:cs="Calibri"/>
          <w:i/>
          <w:w w:val="105"/>
          <w:sz w:val="22"/>
          <w:szCs w:val="22"/>
          <w:lang w:val="en-US"/>
        </w:rPr>
        <w:t>Dear candidate, with this information we want to inform you of how your data will be processed.</w:t>
      </w:r>
    </w:p>
    <w:p w:rsidR="008D6AA6" w:rsidRPr="00920FC6" w:rsidRDefault="008D6AA6" w:rsidP="008D6AA6">
      <w:pPr>
        <w:ind w:left="117"/>
        <w:jc w:val="both"/>
        <w:rPr>
          <w:rFonts w:ascii="Calibri" w:hAnsi="Calibri" w:cs="Calibri"/>
          <w:w w:val="105"/>
          <w:sz w:val="22"/>
          <w:szCs w:val="22"/>
          <w:lang w:val="en-US"/>
        </w:rPr>
      </w:pPr>
      <w:r w:rsidRPr="00920FC6">
        <w:rPr>
          <w:rFonts w:ascii="Calibri" w:hAnsi="Calibri" w:cs="Calibri"/>
          <w:w w:val="105"/>
          <w:sz w:val="22"/>
          <w:szCs w:val="22"/>
          <w:lang w:val="en-US"/>
        </w:rPr>
        <w:t>The personal data of which the writer is in possession are collected directly from the interested party at the time of the request to take the written and oral exam.</w:t>
      </w:r>
    </w:p>
    <w:p w:rsidR="008D6AA6" w:rsidRPr="00920FC6" w:rsidRDefault="008D6AA6" w:rsidP="00A70000">
      <w:pPr>
        <w:pStyle w:val="Corpotesto"/>
        <w:spacing w:line="247" w:lineRule="auto"/>
        <w:ind w:left="117" w:right="110"/>
        <w:rPr>
          <w:rFonts w:ascii="Calibri" w:hAnsi="Calibri" w:cs="Calibri"/>
          <w:w w:val="105"/>
          <w:sz w:val="22"/>
          <w:szCs w:val="22"/>
          <w:lang w:val="en-US"/>
        </w:rPr>
      </w:pPr>
      <w:r w:rsidRPr="00920FC6">
        <w:rPr>
          <w:rFonts w:ascii="Calibri" w:hAnsi="Calibri" w:cs="Calibri"/>
          <w:w w:val="105"/>
          <w:sz w:val="22"/>
          <w:szCs w:val="22"/>
          <w:lang w:val="en-US"/>
        </w:rPr>
        <w:t>The data controller is the LUM Giuseppe Degennaro University with registered office in Casamassima (BA), S.S. 100 Km 18, cap. 70010.</w:t>
      </w:r>
    </w:p>
    <w:p w:rsidR="007316FD" w:rsidRPr="00920FC6" w:rsidRDefault="008D6AA6" w:rsidP="007316FD">
      <w:pPr>
        <w:pStyle w:val="Corpotesto"/>
        <w:spacing w:line="247" w:lineRule="auto"/>
        <w:ind w:left="117" w:right="110"/>
        <w:rPr>
          <w:rFonts w:ascii="Calibri" w:hAnsi="Calibri" w:cs="Calibri"/>
          <w:w w:val="105"/>
          <w:sz w:val="22"/>
          <w:szCs w:val="22"/>
          <w:lang w:val="en-US"/>
        </w:rPr>
      </w:pPr>
      <w:r w:rsidRPr="00920FC6">
        <w:rPr>
          <w:rFonts w:ascii="Calibri" w:hAnsi="Calibri" w:cs="Calibri"/>
          <w:w w:val="105"/>
          <w:sz w:val="22"/>
          <w:szCs w:val="22"/>
          <w:lang w:val="en-US"/>
        </w:rPr>
        <w:t>The data processed are those useful for the registration to the platform and can be personal data, contact data, IP addresses, images, and other identified data. They are used to guarantee the provision of the exam tests, exam session, intermediate tests</w:t>
      </w:r>
      <w:r w:rsidR="007B1AD0">
        <w:rPr>
          <w:rFonts w:ascii="Calibri" w:hAnsi="Calibri" w:cs="Calibri"/>
          <w:w w:val="105"/>
          <w:sz w:val="22"/>
          <w:szCs w:val="22"/>
          <w:lang w:val="en-US"/>
        </w:rPr>
        <w:t xml:space="preserve"> and </w:t>
      </w:r>
      <w:r w:rsidRPr="00920FC6">
        <w:rPr>
          <w:rFonts w:ascii="Calibri" w:hAnsi="Calibri" w:cs="Calibri"/>
          <w:w w:val="105"/>
          <w:sz w:val="22"/>
          <w:szCs w:val="22"/>
          <w:lang w:val="en-US"/>
        </w:rPr>
        <w:t xml:space="preserve">remote final tests in online mode </w:t>
      </w:r>
      <w:r w:rsidR="007B1AD0" w:rsidRPr="00920FC6">
        <w:rPr>
          <w:rFonts w:ascii="Calibri" w:hAnsi="Calibri" w:cs="Calibri"/>
          <w:w w:val="105"/>
          <w:sz w:val="22"/>
          <w:szCs w:val="22"/>
          <w:lang w:val="en-US"/>
        </w:rPr>
        <w:t>using</w:t>
      </w:r>
      <w:r w:rsidRPr="00920FC6">
        <w:rPr>
          <w:rFonts w:ascii="Calibri" w:hAnsi="Calibri" w:cs="Calibri"/>
          <w:w w:val="105"/>
          <w:sz w:val="22"/>
          <w:szCs w:val="22"/>
          <w:lang w:val="en-US"/>
        </w:rPr>
        <w:t xml:space="preserve"> E-learning platforms and / or applications and / or IT and digital tools made available by the University.</w:t>
      </w:r>
    </w:p>
    <w:p w:rsidR="007316FD" w:rsidRPr="00920FC6" w:rsidRDefault="007316FD" w:rsidP="007316FD">
      <w:pPr>
        <w:pStyle w:val="Corpotesto"/>
        <w:spacing w:line="247" w:lineRule="auto"/>
        <w:ind w:left="117" w:right="110"/>
        <w:rPr>
          <w:rFonts w:ascii="Calibri" w:hAnsi="Calibri" w:cs="Calibri"/>
          <w:w w:val="105"/>
          <w:sz w:val="22"/>
          <w:szCs w:val="22"/>
          <w:lang w:val="en-US"/>
        </w:rPr>
      </w:pPr>
      <w:r w:rsidRPr="00920FC6">
        <w:rPr>
          <w:rFonts w:ascii="Calibri" w:hAnsi="Calibri" w:cs="Calibri"/>
          <w:w w:val="105"/>
          <w:sz w:val="22"/>
          <w:szCs w:val="22"/>
          <w:lang w:val="en-US"/>
        </w:rPr>
        <w:t>The data processed are used to protect the security, integrity, confidentiality, assets and IT structure of the University and to comply with all legal obligations, in particular the obligations imposed by emergency legislation, to protect public health and safety.</w:t>
      </w:r>
    </w:p>
    <w:p w:rsidR="007316FD" w:rsidRPr="00920FC6" w:rsidRDefault="007316FD" w:rsidP="007316FD">
      <w:pPr>
        <w:pStyle w:val="Corpotesto"/>
        <w:spacing w:line="247" w:lineRule="auto"/>
        <w:ind w:left="117" w:right="110"/>
        <w:rPr>
          <w:rFonts w:ascii="Calibri" w:hAnsi="Calibri" w:cs="Calibri"/>
          <w:w w:val="105"/>
          <w:sz w:val="22"/>
          <w:szCs w:val="22"/>
          <w:lang w:val="en-US"/>
        </w:rPr>
      </w:pPr>
      <w:r w:rsidRPr="00920FC6">
        <w:rPr>
          <w:rFonts w:ascii="Calibri" w:hAnsi="Calibri" w:cs="Calibri"/>
          <w:w w:val="105"/>
          <w:sz w:val="22"/>
          <w:szCs w:val="22"/>
          <w:lang w:val="en-US"/>
        </w:rPr>
        <w:t xml:space="preserve">The processing of personal data will be carried out in the following ways: the collected materials (audio-video and photographic </w:t>
      </w:r>
      <w:r w:rsidR="007B1AD0" w:rsidRPr="00920FC6">
        <w:rPr>
          <w:rFonts w:ascii="Calibri" w:hAnsi="Calibri" w:cs="Calibri"/>
          <w:w w:val="105"/>
          <w:sz w:val="22"/>
          <w:szCs w:val="22"/>
          <w:lang w:val="en-US"/>
        </w:rPr>
        <w:t>shots</w:t>
      </w:r>
      <w:r w:rsidRPr="00920FC6">
        <w:rPr>
          <w:rFonts w:ascii="Calibri" w:hAnsi="Calibri" w:cs="Calibri"/>
          <w:w w:val="105"/>
          <w:sz w:val="22"/>
          <w:szCs w:val="22"/>
          <w:lang w:val="en-US"/>
        </w:rPr>
        <w:t xml:space="preserve"> and textual documentation) will be processed electronically and / or electronically, with automated tools for the time strictly necessary to achieve the purposes for which they were collected. Specific security measures are observed to prevent data loss, illicit or incorrect use and unauthorized access.</w:t>
      </w:r>
    </w:p>
    <w:p w:rsidR="007316FD" w:rsidRPr="00920FC6" w:rsidRDefault="007316FD" w:rsidP="007316FD">
      <w:pPr>
        <w:pStyle w:val="Corpotesto"/>
        <w:spacing w:line="247" w:lineRule="auto"/>
        <w:ind w:left="117" w:right="110"/>
        <w:rPr>
          <w:rFonts w:ascii="Calibri" w:hAnsi="Calibri" w:cs="Calibri"/>
          <w:w w:val="105"/>
          <w:sz w:val="22"/>
          <w:szCs w:val="22"/>
          <w:lang w:val="en-US"/>
        </w:rPr>
      </w:pPr>
      <w:r w:rsidRPr="00920FC6">
        <w:rPr>
          <w:rFonts w:ascii="Calibri" w:hAnsi="Calibri" w:cs="Calibri"/>
          <w:w w:val="105"/>
          <w:sz w:val="22"/>
          <w:szCs w:val="22"/>
          <w:lang w:val="en-US"/>
        </w:rPr>
        <w:t>Within the limits of the aforementioned processing purposes, the data collected may be shared with partners, consulting companies, private companies, appointed as Managers by the Data Controller. Your data will be in any way subject to dissemination. The data processors and persons in charge of the processing are promptly identified in the Privacy Document, which is updated periodically.</w:t>
      </w:r>
    </w:p>
    <w:p w:rsidR="004E4F2E" w:rsidRPr="00920FC6" w:rsidRDefault="004E4F2E" w:rsidP="007316FD">
      <w:pPr>
        <w:pStyle w:val="Corpotesto"/>
        <w:spacing w:line="247" w:lineRule="auto"/>
        <w:ind w:left="117" w:right="110"/>
        <w:rPr>
          <w:rFonts w:ascii="Calibri" w:hAnsi="Calibri" w:cs="Calibri"/>
          <w:w w:val="105"/>
          <w:sz w:val="22"/>
          <w:szCs w:val="22"/>
          <w:lang w:val="en-US"/>
        </w:rPr>
      </w:pPr>
      <w:r w:rsidRPr="00920FC6">
        <w:rPr>
          <w:rFonts w:ascii="Calibri" w:hAnsi="Calibri" w:cs="Calibri"/>
          <w:w w:val="105"/>
          <w:sz w:val="22"/>
          <w:szCs w:val="22"/>
          <w:lang w:val="en-US"/>
        </w:rPr>
        <w:t xml:space="preserve">The collected data can be transferred abroad. The data collected will be kept for a period of time not exceeding the achievement of the purposes for which they are processed ("conservation limitation principle", Article 5, GDPR) or </w:t>
      </w:r>
      <w:r w:rsidR="007B1AD0" w:rsidRPr="00920FC6">
        <w:rPr>
          <w:rFonts w:ascii="Calibri" w:hAnsi="Calibri" w:cs="Calibri"/>
          <w:w w:val="105"/>
          <w:sz w:val="22"/>
          <w:szCs w:val="22"/>
          <w:lang w:val="en-US"/>
        </w:rPr>
        <w:t>based on</w:t>
      </w:r>
      <w:r w:rsidRPr="00920FC6">
        <w:rPr>
          <w:rFonts w:ascii="Calibri" w:hAnsi="Calibri" w:cs="Calibri"/>
          <w:w w:val="105"/>
          <w:sz w:val="22"/>
          <w:szCs w:val="22"/>
          <w:lang w:val="en-US"/>
        </w:rPr>
        <w:t xml:space="preserve"> the deadlines set by law. The verification of the obsolescence of the data stored in relation to the purposes for which they were collected is carried out periodically. The data retention periods have been specifically and punctually identified in the privacy assessment document.</w:t>
      </w:r>
    </w:p>
    <w:p w:rsidR="004E4F2E" w:rsidRPr="00920FC6" w:rsidRDefault="004E4F2E" w:rsidP="004E4F2E">
      <w:pPr>
        <w:pStyle w:val="Corpotesto"/>
        <w:spacing w:line="247" w:lineRule="auto"/>
        <w:ind w:left="117" w:right="110"/>
        <w:rPr>
          <w:rFonts w:ascii="Calibri" w:hAnsi="Calibri" w:cs="Calibri"/>
          <w:w w:val="105"/>
          <w:sz w:val="22"/>
          <w:szCs w:val="22"/>
          <w:lang w:val="en-US"/>
        </w:rPr>
      </w:pPr>
      <w:r w:rsidRPr="00920FC6">
        <w:rPr>
          <w:rFonts w:ascii="Calibri" w:hAnsi="Calibri" w:cs="Calibri"/>
          <w:w w:val="105"/>
          <w:sz w:val="22"/>
          <w:szCs w:val="22"/>
          <w:lang w:val="en-US"/>
        </w:rPr>
        <w:t>The interested party always has the right to request to the Data Controller the access to data concerning him, the correction or the cancellation of that data, the limitation of the treatment, without prejudice to the possibility of opposing the treatment, to request the portability of the data, to revoke the consent to the processing by asserting these and the other rights provided by the GDPR by simply communicating to the Data Controller.  The interested party can also lodge a complaint with a supervisory authority.</w:t>
      </w:r>
    </w:p>
    <w:p w:rsidR="004E4F2E" w:rsidRPr="00920FC6" w:rsidRDefault="004E4F2E" w:rsidP="004E4F2E">
      <w:pPr>
        <w:pStyle w:val="Corpotesto"/>
        <w:spacing w:line="247" w:lineRule="auto"/>
        <w:ind w:left="117" w:right="110"/>
        <w:rPr>
          <w:rFonts w:ascii="Calibri" w:hAnsi="Calibri" w:cs="Calibri"/>
          <w:w w:val="105"/>
          <w:sz w:val="22"/>
          <w:szCs w:val="22"/>
          <w:lang w:val="en-US"/>
        </w:rPr>
      </w:pPr>
      <w:r w:rsidRPr="00920FC6">
        <w:rPr>
          <w:rFonts w:ascii="Calibri" w:hAnsi="Calibri" w:cs="Calibri"/>
          <w:w w:val="105"/>
          <w:sz w:val="22"/>
          <w:szCs w:val="22"/>
          <w:lang w:val="en-US"/>
        </w:rPr>
        <w:t>The personal data provided by the interested party will be the subject of processing operations in compliance with the aforementioned legislation and the confidentiality obligations, which inspire the activity of the Data Controller. The data will be processed both with IT tools, both on paper, and with any other type of suitable support, in compliance with adequate technical and organizational security measures.</w:t>
      </w:r>
    </w:p>
    <w:p w:rsidR="004E4F2E" w:rsidRPr="00920FC6" w:rsidRDefault="004E4F2E" w:rsidP="00033A73">
      <w:pPr>
        <w:pStyle w:val="Titolo1"/>
        <w:spacing w:before="89" w:line="252" w:lineRule="auto"/>
        <w:ind w:right="569" w:firstLine="0"/>
        <w:rPr>
          <w:rFonts w:ascii="Calibri" w:hAnsi="Calibri" w:cs="Calibri"/>
          <w:w w:val="105"/>
          <w:lang w:val="en-US"/>
        </w:rPr>
      </w:pPr>
    </w:p>
    <w:p w:rsidR="004E4F2E" w:rsidRPr="00920FC6" w:rsidRDefault="004E4F2E" w:rsidP="00033A73">
      <w:pPr>
        <w:pStyle w:val="Titolo1"/>
        <w:spacing w:before="89" w:line="252" w:lineRule="auto"/>
        <w:ind w:right="569" w:firstLine="0"/>
        <w:rPr>
          <w:rFonts w:ascii="Calibri" w:hAnsi="Calibri" w:cs="Calibri"/>
          <w:w w:val="105"/>
          <w:lang w:val="en-US"/>
        </w:rPr>
      </w:pPr>
      <w:r w:rsidRPr="00920FC6">
        <w:rPr>
          <w:rFonts w:ascii="Calibri" w:hAnsi="Calibri" w:cs="Calibri"/>
          <w:w w:val="105"/>
          <w:lang w:val="en-US"/>
        </w:rPr>
        <w:t>MANIFESTATION OF DATA CONSENT FOR USE OF PORTRAIT / AUDIO-VIDEO SHOOTING (EU REG. 679/2016)</w:t>
      </w:r>
    </w:p>
    <w:p w:rsidR="004E4F2E" w:rsidRPr="00920FC6" w:rsidRDefault="004E4F2E" w:rsidP="00A70000">
      <w:pPr>
        <w:pStyle w:val="Corpotesto"/>
        <w:spacing w:line="252" w:lineRule="auto"/>
        <w:ind w:left="117" w:right="107"/>
        <w:rPr>
          <w:rFonts w:ascii="Calibri" w:hAnsi="Calibri" w:cs="Calibri"/>
          <w:w w:val="105"/>
          <w:sz w:val="22"/>
          <w:szCs w:val="22"/>
          <w:lang w:val="en-US"/>
        </w:rPr>
      </w:pPr>
    </w:p>
    <w:p w:rsidR="004E4F2E" w:rsidRPr="00920FC6" w:rsidRDefault="004E4F2E" w:rsidP="00A70000">
      <w:pPr>
        <w:pStyle w:val="Corpotesto"/>
        <w:spacing w:line="252" w:lineRule="auto"/>
        <w:ind w:left="117" w:right="107"/>
        <w:rPr>
          <w:rFonts w:ascii="Calibri" w:hAnsi="Calibri" w:cs="Calibri"/>
          <w:w w:val="105"/>
          <w:sz w:val="22"/>
          <w:szCs w:val="22"/>
          <w:lang w:val="en-US"/>
        </w:rPr>
      </w:pPr>
      <w:r w:rsidRPr="00920FC6">
        <w:rPr>
          <w:rFonts w:ascii="Calibri" w:hAnsi="Calibri" w:cs="Calibri"/>
          <w:w w:val="105"/>
          <w:sz w:val="22"/>
          <w:szCs w:val="22"/>
          <w:lang w:val="en-US"/>
        </w:rPr>
        <w:t>Considering that pursuant to art. 96 of the law of 22 April 1941, n. 633, the portrait of a person cannot be exhibited, reproduced or marketed without the consent of the person unless the conditions provided for by art. 97, which provides that the consent of the person portrayed is not required when the reproduction of the image is justified by notoriety or by the public office covered, by need for justice or police, for scientific, educational or cultural purposes, or when it is connected to facts, events, ceremonies of public interest or held in public.</w:t>
      </w:r>
    </w:p>
    <w:p w:rsidR="00A70000" w:rsidRPr="00920FC6" w:rsidRDefault="00A70000" w:rsidP="00A70000">
      <w:pPr>
        <w:pStyle w:val="Corpotesto"/>
        <w:spacing w:before="10"/>
        <w:rPr>
          <w:rFonts w:ascii="Calibri" w:hAnsi="Calibri" w:cs="Calibri"/>
          <w:sz w:val="22"/>
          <w:szCs w:val="22"/>
          <w:lang w:val="en-US"/>
        </w:rPr>
      </w:pPr>
    </w:p>
    <w:p w:rsidR="00A70000" w:rsidRPr="00920FC6" w:rsidRDefault="00920FC6" w:rsidP="00A70000">
      <w:pPr>
        <w:pStyle w:val="Corpotesto"/>
        <w:ind w:left="117"/>
        <w:rPr>
          <w:rFonts w:ascii="Calibri" w:hAnsi="Calibri" w:cs="Calibri"/>
          <w:sz w:val="22"/>
          <w:szCs w:val="22"/>
          <w:lang w:val="en-US"/>
        </w:rPr>
      </w:pPr>
      <w:r w:rsidRPr="00920FC6">
        <w:rPr>
          <w:rFonts w:ascii="Calibri" w:hAnsi="Calibri" w:cs="Calibri"/>
          <w:w w:val="105"/>
          <w:sz w:val="22"/>
          <w:szCs w:val="22"/>
          <w:lang w:val="en-US"/>
        </w:rPr>
        <w:t>The undersigned</w:t>
      </w:r>
    </w:p>
    <w:p w:rsidR="00A70000" w:rsidRPr="00920FC6" w:rsidRDefault="00920FC6" w:rsidP="00A70000">
      <w:pPr>
        <w:pStyle w:val="Corpotesto"/>
        <w:tabs>
          <w:tab w:val="left" w:pos="4915"/>
          <w:tab w:val="left" w:pos="9732"/>
        </w:tabs>
        <w:spacing w:before="12"/>
        <w:ind w:left="117"/>
        <w:rPr>
          <w:rFonts w:ascii="Calibri" w:hAnsi="Calibri" w:cs="Calibri"/>
          <w:sz w:val="22"/>
          <w:szCs w:val="22"/>
          <w:lang w:val="en-US"/>
        </w:rPr>
      </w:pPr>
      <w:r w:rsidRPr="00920FC6">
        <w:rPr>
          <w:rFonts w:ascii="Calibri" w:hAnsi="Calibri" w:cs="Calibri"/>
          <w:w w:val="105"/>
          <w:sz w:val="22"/>
          <w:szCs w:val="22"/>
          <w:lang w:val="en-US"/>
        </w:rPr>
        <w:t>Surname</w:t>
      </w:r>
      <w:r w:rsidR="00A70000" w:rsidRPr="00920FC6">
        <w:rPr>
          <w:rFonts w:ascii="Calibri" w:hAnsi="Calibri" w:cs="Calibri"/>
          <w:w w:val="105"/>
          <w:sz w:val="22"/>
          <w:szCs w:val="22"/>
          <w:u w:val="single"/>
          <w:lang w:val="en-US"/>
        </w:rPr>
        <w:t xml:space="preserve"> </w:t>
      </w:r>
      <w:r w:rsidR="00A70000" w:rsidRPr="00920FC6">
        <w:rPr>
          <w:rFonts w:ascii="Calibri" w:hAnsi="Calibri" w:cs="Calibri"/>
          <w:w w:val="105"/>
          <w:sz w:val="22"/>
          <w:szCs w:val="22"/>
          <w:u w:val="single"/>
          <w:lang w:val="en-US"/>
        </w:rPr>
        <w:tab/>
      </w:r>
      <w:r w:rsidR="00A70000" w:rsidRPr="00920FC6">
        <w:rPr>
          <w:rFonts w:ascii="Calibri" w:hAnsi="Calibri" w:cs="Calibri"/>
          <w:spacing w:val="2"/>
          <w:w w:val="105"/>
          <w:sz w:val="22"/>
          <w:szCs w:val="22"/>
          <w:lang w:val="en-US"/>
        </w:rPr>
        <w:t>N</w:t>
      </w:r>
      <w:r w:rsidRPr="00920FC6">
        <w:rPr>
          <w:rFonts w:ascii="Calibri" w:hAnsi="Calibri" w:cs="Calibri"/>
          <w:spacing w:val="2"/>
          <w:w w:val="105"/>
          <w:sz w:val="22"/>
          <w:szCs w:val="22"/>
          <w:lang w:val="en-US"/>
        </w:rPr>
        <w:t>ame</w:t>
      </w:r>
      <w:r w:rsidR="00A70000" w:rsidRPr="00920FC6">
        <w:rPr>
          <w:rFonts w:ascii="Calibri" w:hAnsi="Calibri" w:cs="Calibri"/>
          <w:w w:val="105"/>
          <w:sz w:val="22"/>
          <w:szCs w:val="22"/>
          <w:u w:val="single"/>
          <w:lang w:val="en-US"/>
        </w:rPr>
        <w:t xml:space="preserve"> </w:t>
      </w:r>
      <w:r w:rsidR="00A70000" w:rsidRPr="00920FC6">
        <w:rPr>
          <w:rFonts w:ascii="Calibri" w:hAnsi="Calibri" w:cs="Calibri"/>
          <w:sz w:val="22"/>
          <w:szCs w:val="22"/>
          <w:u w:val="single"/>
          <w:lang w:val="en-US"/>
        </w:rPr>
        <w:t>___________________--</w:t>
      </w:r>
    </w:p>
    <w:p w:rsidR="00A70000" w:rsidRPr="00920FC6" w:rsidRDefault="00920FC6" w:rsidP="00A70000">
      <w:pPr>
        <w:pStyle w:val="Corpotesto"/>
        <w:tabs>
          <w:tab w:val="left" w:pos="6124"/>
          <w:tab w:val="left" w:pos="9747"/>
        </w:tabs>
        <w:spacing w:before="106"/>
        <w:ind w:left="117"/>
        <w:rPr>
          <w:rFonts w:ascii="Calibri" w:hAnsi="Calibri" w:cs="Calibri"/>
          <w:w w:val="105"/>
          <w:sz w:val="22"/>
          <w:szCs w:val="22"/>
          <w:lang w:val="en-US"/>
        </w:rPr>
      </w:pPr>
      <w:r w:rsidRPr="00920FC6">
        <w:rPr>
          <w:rFonts w:ascii="Calibri" w:hAnsi="Calibri" w:cs="Calibri"/>
          <w:w w:val="105"/>
          <w:sz w:val="22"/>
          <w:szCs w:val="22"/>
          <w:lang w:val="en-US"/>
        </w:rPr>
        <w:t xml:space="preserve">Fiscal Code </w:t>
      </w:r>
      <w:r w:rsidR="00A70000" w:rsidRPr="00920FC6">
        <w:rPr>
          <w:rFonts w:ascii="Calibri" w:hAnsi="Calibri" w:cs="Calibri"/>
          <w:w w:val="105"/>
          <w:sz w:val="22"/>
          <w:szCs w:val="22"/>
          <w:u w:val="single"/>
          <w:lang w:val="en-US"/>
        </w:rPr>
        <w:t xml:space="preserve"> </w:t>
      </w:r>
      <w:r w:rsidR="00A70000" w:rsidRPr="00920FC6">
        <w:rPr>
          <w:rFonts w:ascii="Calibri" w:hAnsi="Calibri" w:cs="Calibri"/>
          <w:w w:val="105"/>
          <w:sz w:val="22"/>
          <w:szCs w:val="22"/>
          <w:u w:val="single"/>
          <w:lang w:val="en-US"/>
        </w:rPr>
        <w:tab/>
      </w:r>
    </w:p>
    <w:p w:rsidR="00A70000" w:rsidRPr="00920FC6" w:rsidRDefault="00920FC6" w:rsidP="00A70000">
      <w:pPr>
        <w:pStyle w:val="Corpotesto"/>
        <w:tabs>
          <w:tab w:val="left" w:pos="6124"/>
          <w:tab w:val="left" w:pos="9747"/>
        </w:tabs>
        <w:spacing w:before="106"/>
        <w:ind w:left="117"/>
        <w:rPr>
          <w:rFonts w:ascii="Calibri" w:hAnsi="Calibri" w:cs="Calibri"/>
          <w:sz w:val="22"/>
          <w:szCs w:val="22"/>
          <w:lang w:val="en-US"/>
        </w:rPr>
      </w:pPr>
      <w:r w:rsidRPr="00920FC6">
        <w:rPr>
          <w:rFonts w:ascii="Calibri" w:hAnsi="Calibri" w:cs="Calibri"/>
          <w:w w:val="105"/>
          <w:sz w:val="22"/>
          <w:szCs w:val="22"/>
          <w:lang w:val="en-US"/>
        </w:rPr>
        <w:t>Candidate for the competitive examination for</w:t>
      </w:r>
      <w:r w:rsidR="00A70000" w:rsidRPr="00920FC6">
        <w:rPr>
          <w:rFonts w:ascii="Calibri" w:hAnsi="Calibri" w:cs="Calibri"/>
          <w:w w:val="105"/>
          <w:sz w:val="22"/>
          <w:szCs w:val="22"/>
          <w:lang w:val="en-US"/>
        </w:rPr>
        <w:t xml:space="preserve"> _______________</w:t>
      </w:r>
    </w:p>
    <w:p w:rsidR="00A70000" w:rsidRPr="00920FC6" w:rsidRDefault="00A70000" w:rsidP="00A70000">
      <w:pPr>
        <w:pStyle w:val="Corpotesto"/>
        <w:spacing w:before="10"/>
        <w:rPr>
          <w:rFonts w:ascii="Calibri" w:hAnsi="Calibri" w:cs="Calibri"/>
          <w:sz w:val="22"/>
          <w:szCs w:val="22"/>
          <w:lang w:val="en-US"/>
        </w:rPr>
      </w:pPr>
    </w:p>
    <w:p w:rsidR="00A70000" w:rsidRPr="00920FC6" w:rsidRDefault="00920FC6" w:rsidP="00A70000">
      <w:pPr>
        <w:pStyle w:val="Corpotesto"/>
        <w:spacing w:before="106"/>
        <w:ind w:left="117"/>
        <w:rPr>
          <w:rFonts w:ascii="Calibri" w:hAnsi="Calibri" w:cs="Calibri"/>
          <w:sz w:val="22"/>
          <w:szCs w:val="22"/>
          <w:lang w:val="en-US"/>
        </w:rPr>
      </w:pPr>
      <w:r w:rsidRPr="00920FC6">
        <w:rPr>
          <w:rFonts w:ascii="Calibri" w:hAnsi="Calibri" w:cs="Calibri"/>
          <w:w w:val="105"/>
          <w:sz w:val="22"/>
          <w:szCs w:val="22"/>
          <w:lang w:val="en-US"/>
        </w:rPr>
        <w:t xml:space="preserve">For the oral exam of </w:t>
      </w:r>
      <w:r w:rsidR="00A70000" w:rsidRPr="00920FC6">
        <w:rPr>
          <w:rFonts w:ascii="Calibri" w:hAnsi="Calibri" w:cs="Calibri"/>
          <w:w w:val="105"/>
          <w:sz w:val="22"/>
          <w:szCs w:val="22"/>
          <w:lang w:val="en-US"/>
        </w:rPr>
        <w:t>……………………….</w:t>
      </w:r>
    </w:p>
    <w:p w:rsidR="00A70000" w:rsidRPr="00920FC6" w:rsidRDefault="00920FC6" w:rsidP="00A70000">
      <w:pPr>
        <w:pStyle w:val="Titolo1"/>
        <w:spacing w:before="106"/>
        <w:rPr>
          <w:rFonts w:ascii="Calibri" w:hAnsi="Calibri" w:cs="Calibri"/>
          <w:sz w:val="22"/>
          <w:szCs w:val="22"/>
          <w:lang w:val="en-US"/>
        </w:rPr>
      </w:pPr>
      <w:r w:rsidRPr="00920FC6">
        <w:rPr>
          <w:rFonts w:ascii="Calibri" w:hAnsi="Calibri" w:cs="Calibri"/>
          <w:w w:val="105"/>
          <w:sz w:val="22"/>
          <w:szCs w:val="22"/>
          <w:lang w:val="en-US"/>
        </w:rPr>
        <w:t>DECLARES</w:t>
      </w:r>
    </w:p>
    <w:p w:rsidR="00920FC6" w:rsidRPr="00920FC6" w:rsidRDefault="00920FC6" w:rsidP="00A70000">
      <w:pPr>
        <w:pStyle w:val="Corpotesto"/>
        <w:spacing w:before="12" w:line="252" w:lineRule="auto"/>
        <w:ind w:left="117"/>
        <w:rPr>
          <w:rFonts w:ascii="Calibri" w:hAnsi="Calibri" w:cs="Calibri"/>
          <w:w w:val="105"/>
          <w:sz w:val="22"/>
          <w:szCs w:val="22"/>
          <w:lang w:val="en-US"/>
        </w:rPr>
      </w:pPr>
      <w:r w:rsidRPr="00920FC6">
        <w:rPr>
          <w:rFonts w:ascii="Calibri" w:hAnsi="Calibri" w:cs="Calibri"/>
          <w:w w:val="105"/>
          <w:sz w:val="22"/>
          <w:szCs w:val="22"/>
          <w:lang w:val="en-US"/>
        </w:rPr>
        <w:t>That I have read the privacy policy relating to the processing of your portrait and / or audio / video recordings and recordings.</w:t>
      </w:r>
    </w:p>
    <w:p w:rsidR="00A70000" w:rsidRPr="00920FC6" w:rsidRDefault="00920FC6" w:rsidP="00920FC6">
      <w:pPr>
        <w:pStyle w:val="Titolo1"/>
        <w:spacing w:before="106"/>
        <w:rPr>
          <w:rFonts w:ascii="Calibri" w:hAnsi="Calibri" w:cs="Calibri"/>
          <w:sz w:val="22"/>
          <w:szCs w:val="22"/>
          <w:lang w:val="en-US"/>
        </w:rPr>
      </w:pPr>
      <w:r w:rsidRPr="00920FC6">
        <w:rPr>
          <w:rFonts w:ascii="Calibri" w:hAnsi="Calibri" w:cs="Calibri"/>
          <w:w w:val="105"/>
          <w:sz w:val="22"/>
          <w:szCs w:val="22"/>
          <w:lang w:val="en-US"/>
        </w:rPr>
        <w:t>DECLARES</w:t>
      </w:r>
    </w:p>
    <w:p w:rsidR="00920FC6" w:rsidRPr="00920FC6" w:rsidRDefault="00920FC6" w:rsidP="00A70000">
      <w:pPr>
        <w:shd w:val="clear" w:color="auto" w:fill="FFFFFF"/>
        <w:spacing w:before="100" w:beforeAutospacing="1" w:after="100" w:afterAutospacing="1"/>
        <w:jc w:val="both"/>
        <w:rPr>
          <w:rFonts w:ascii="Calibri" w:hAnsi="Calibri" w:cs="Calibri"/>
          <w:w w:val="105"/>
          <w:sz w:val="22"/>
          <w:szCs w:val="22"/>
          <w:lang w:val="en-US"/>
        </w:rPr>
      </w:pPr>
      <w:r w:rsidRPr="00920FC6">
        <w:rPr>
          <w:rFonts w:ascii="Calibri" w:hAnsi="Calibri" w:cs="Calibri"/>
          <w:w w:val="105"/>
          <w:sz w:val="22"/>
          <w:szCs w:val="22"/>
          <w:lang w:val="en-US"/>
        </w:rPr>
        <w:t>To have read in its entirety the "Vademecum for remote selective competitive tests" attached to the Decree of 10.11.20 (nr. 154/20 and 1042.20) and to fully accept its content, and therefore, to respect all the rules of University for the correct and valid conduct of the remote competitive exam.</w:t>
      </w:r>
    </w:p>
    <w:p w:rsidR="00A70000" w:rsidRPr="00920FC6" w:rsidRDefault="00920FC6" w:rsidP="00920FC6">
      <w:pPr>
        <w:pStyle w:val="Corpotesto"/>
        <w:spacing w:before="1"/>
        <w:jc w:val="center"/>
        <w:rPr>
          <w:rFonts w:ascii="Calibri" w:hAnsi="Calibri" w:cs="Calibri"/>
          <w:b/>
          <w:smallCaps/>
          <w:w w:val="105"/>
          <w:sz w:val="22"/>
          <w:szCs w:val="22"/>
          <w:lang w:val="en-US"/>
        </w:rPr>
      </w:pPr>
      <w:r w:rsidRPr="00920FC6">
        <w:rPr>
          <w:rFonts w:ascii="Calibri" w:hAnsi="Calibri" w:cs="Calibri"/>
          <w:b/>
          <w:smallCaps/>
          <w:w w:val="105"/>
          <w:sz w:val="22"/>
          <w:szCs w:val="22"/>
          <w:lang w:val="en-US"/>
        </w:rPr>
        <w:t>AUTHORIZES</w:t>
      </w:r>
    </w:p>
    <w:p w:rsidR="00920FC6" w:rsidRPr="00920FC6" w:rsidRDefault="00920FC6" w:rsidP="00920FC6">
      <w:pPr>
        <w:pStyle w:val="Corpotesto"/>
        <w:spacing w:before="1"/>
        <w:jc w:val="center"/>
        <w:rPr>
          <w:rFonts w:ascii="Calibri" w:hAnsi="Calibri" w:cs="Calibri"/>
          <w:b/>
          <w:sz w:val="22"/>
          <w:szCs w:val="22"/>
          <w:lang w:val="en-US"/>
        </w:rPr>
      </w:pPr>
    </w:p>
    <w:p w:rsidR="00920FC6" w:rsidRPr="00920FC6" w:rsidRDefault="00920FC6" w:rsidP="00920FC6">
      <w:pPr>
        <w:pStyle w:val="Paragrafoelenco"/>
        <w:widowControl w:val="0"/>
        <w:numPr>
          <w:ilvl w:val="0"/>
          <w:numId w:val="15"/>
        </w:numPr>
        <w:tabs>
          <w:tab w:val="left" w:pos="826"/>
        </w:tabs>
        <w:autoSpaceDE w:val="0"/>
        <w:autoSpaceDN w:val="0"/>
        <w:spacing w:line="252" w:lineRule="auto"/>
        <w:ind w:right="109"/>
        <w:contextualSpacing w:val="0"/>
        <w:rPr>
          <w:rFonts w:cs="Calibri"/>
          <w:sz w:val="22"/>
          <w:szCs w:val="22"/>
          <w:lang w:val="en-US"/>
        </w:rPr>
      </w:pPr>
      <w:r w:rsidRPr="00920FC6">
        <w:rPr>
          <w:rFonts w:cs="Calibri"/>
          <w:i/>
          <w:w w:val="105"/>
          <w:sz w:val="22"/>
          <w:szCs w:val="22"/>
          <w:lang w:val="en-US"/>
        </w:rPr>
        <w:t xml:space="preserve">the LUM Giuseppe Degennaro University </w:t>
      </w:r>
      <w:r w:rsidRPr="00920FC6">
        <w:rPr>
          <w:rFonts w:cs="Calibri"/>
          <w:w w:val="105"/>
          <w:sz w:val="22"/>
          <w:szCs w:val="22"/>
          <w:lang w:val="en-US"/>
        </w:rPr>
        <w:t>to make audio / video recordings for monitoring the correct conduct of the selective competitive exam remotely through a specific University Platform (Google Meet).</w:t>
      </w:r>
    </w:p>
    <w:p w:rsidR="00A70000" w:rsidRPr="00920FC6" w:rsidRDefault="00C3731B" w:rsidP="00920FC6">
      <w:pPr>
        <w:pStyle w:val="Corpotesto"/>
        <w:tabs>
          <w:tab w:val="left" w:pos="2647"/>
        </w:tabs>
        <w:spacing w:before="106"/>
        <w:ind w:left="847"/>
        <w:rPr>
          <w:rFonts w:ascii="Calibri" w:hAnsi="Calibri" w:cs="Calibri"/>
          <w:sz w:val="22"/>
          <w:szCs w:val="22"/>
          <w:lang w:val="en-US"/>
        </w:rPr>
      </w:pPr>
      <w:r w:rsidRPr="00920FC6">
        <w:rPr>
          <w:rFonts w:ascii="Calibri" w:hAnsi="Calibri" w:cs="Calibri"/>
          <w:noProof/>
        </w:rPr>
        <mc:AlternateContent>
          <mc:Choice Requires="wps">
            <w:drawing>
              <wp:anchor distT="0" distB="0" distL="114300" distR="114300" simplePos="0" relativeHeight="251657216" behindDoc="0" locked="0" layoutInCell="1" allowOverlap="1">
                <wp:simplePos x="0" y="0"/>
                <wp:positionH relativeFrom="page">
                  <wp:posOffset>948055</wp:posOffset>
                </wp:positionH>
                <wp:positionV relativeFrom="paragraph">
                  <wp:posOffset>45085</wp:posOffset>
                </wp:positionV>
                <wp:extent cx="234950" cy="195580"/>
                <wp:effectExtent l="0" t="0" r="0" b="0"/>
                <wp:wrapNone/>
                <wp:docPr id="6"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195580"/>
                        </a:xfrm>
                        <a:custGeom>
                          <a:avLst/>
                          <a:gdLst>
                            <a:gd name="T0" fmla="+- 0 1863 1493"/>
                            <a:gd name="T1" fmla="*/ T0 w 370"/>
                            <a:gd name="T2" fmla="+- 0 71 71"/>
                            <a:gd name="T3" fmla="*/ 71 h 308"/>
                            <a:gd name="T4" fmla="+- 0 1853 1493"/>
                            <a:gd name="T5" fmla="*/ T4 w 370"/>
                            <a:gd name="T6" fmla="+- 0 71 71"/>
                            <a:gd name="T7" fmla="*/ 71 h 308"/>
                            <a:gd name="T8" fmla="+- 0 1853 1493"/>
                            <a:gd name="T9" fmla="*/ T8 w 370"/>
                            <a:gd name="T10" fmla="+- 0 80 71"/>
                            <a:gd name="T11" fmla="*/ 80 h 308"/>
                            <a:gd name="T12" fmla="+- 0 1853 1493"/>
                            <a:gd name="T13" fmla="*/ T12 w 370"/>
                            <a:gd name="T14" fmla="+- 0 368 71"/>
                            <a:gd name="T15" fmla="*/ 368 h 308"/>
                            <a:gd name="T16" fmla="+- 0 1503 1493"/>
                            <a:gd name="T17" fmla="*/ T16 w 370"/>
                            <a:gd name="T18" fmla="+- 0 368 71"/>
                            <a:gd name="T19" fmla="*/ 368 h 308"/>
                            <a:gd name="T20" fmla="+- 0 1503 1493"/>
                            <a:gd name="T21" fmla="*/ T20 w 370"/>
                            <a:gd name="T22" fmla="+- 0 80 71"/>
                            <a:gd name="T23" fmla="*/ 80 h 308"/>
                            <a:gd name="T24" fmla="+- 0 1853 1493"/>
                            <a:gd name="T25" fmla="*/ T24 w 370"/>
                            <a:gd name="T26" fmla="+- 0 80 71"/>
                            <a:gd name="T27" fmla="*/ 80 h 308"/>
                            <a:gd name="T28" fmla="+- 0 1853 1493"/>
                            <a:gd name="T29" fmla="*/ T28 w 370"/>
                            <a:gd name="T30" fmla="+- 0 71 71"/>
                            <a:gd name="T31" fmla="*/ 71 h 308"/>
                            <a:gd name="T32" fmla="+- 0 1503 1493"/>
                            <a:gd name="T33" fmla="*/ T32 w 370"/>
                            <a:gd name="T34" fmla="+- 0 71 71"/>
                            <a:gd name="T35" fmla="*/ 71 h 308"/>
                            <a:gd name="T36" fmla="+- 0 1493 1493"/>
                            <a:gd name="T37" fmla="*/ T36 w 370"/>
                            <a:gd name="T38" fmla="+- 0 71 71"/>
                            <a:gd name="T39" fmla="*/ 71 h 308"/>
                            <a:gd name="T40" fmla="+- 0 1493 1493"/>
                            <a:gd name="T41" fmla="*/ T40 w 370"/>
                            <a:gd name="T42" fmla="+- 0 80 71"/>
                            <a:gd name="T43" fmla="*/ 80 h 308"/>
                            <a:gd name="T44" fmla="+- 0 1493 1493"/>
                            <a:gd name="T45" fmla="*/ T44 w 370"/>
                            <a:gd name="T46" fmla="+- 0 378 71"/>
                            <a:gd name="T47" fmla="*/ 378 h 308"/>
                            <a:gd name="T48" fmla="+- 0 1503 1493"/>
                            <a:gd name="T49" fmla="*/ T48 w 370"/>
                            <a:gd name="T50" fmla="+- 0 378 71"/>
                            <a:gd name="T51" fmla="*/ 378 h 308"/>
                            <a:gd name="T52" fmla="+- 0 1853 1493"/>
                            <a:gd name="T53" fmla="*/ T52 w 370"/>
                            <a:gd name="T54" fmla="+- 0 378 71"/>
                            <a:gd name="T55" fmla="*/ 378 h 308"/>
                            <a:gd name="T56" fmla="+- 0 1863 1493"/>
                            <a:gd name="T57" fmla="*/ T56 w 370"/>
                            <a:gd name="T58" fmla="+- 0 378 71"/>
                            <a:gd name="T59" fmla="*/ 378 h 308"/>
                            <a:gd name="T60" fmla="+- 0 1863 1493"/>
                            <a:gd name="T61" fmla="*/ T60 w 370"/>
                            <a:gd name="T62" fmla="+- 0 80 71"/>
                            <a:gd name="T63" fmla="*/ 80 h 308"/>
                            <a:gd name="T64" fmla="+- 0 1863 1493"/>
                            <a:gd name="T65" fmla="*/ T64 w 370"/>
                            <a:gd name="T66" fmla="+- 0 71 71"/>
                            <a:gd name="T67" fmla="*/ 71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0" h="308">
                              <a:moveTo>
                                <a:pt x="370" y="0"/>
                              </a:moveTo>
                              <a:lnTo>
                                <a:pt x="360" y="0"/>
                              </a:lnTo>
                              <a:lnTo>
                                <a:pt x="360" y="9"/>
                              </a:lnTo>
                              <a:lnTo>
                                <a:pt x="360" y="297"/>
                              </a:lnTo>
                              <a:lnTo>
                                <a:pt x="10" y="297"/>
                              </a:lnTo>
                              <a:lnTo>
                                <a:pt x="10" y="9"/>
                              </a:lnTo>
                              <a:lnTo>
                                <a:pt x="360" y="9"/>
                              </a:lnTo>
                              <a:lnTo>
                                <a:pt x="360" y="0"/>
                              </a:lnTo>
                              <a:lnTo>
                                <a:pt x="10" y="0"/>
                              </a:lnTo>
                              <a:lnTo>
                                <a:pt x="0" y="0"/>
                              </a:lnTo>
                              <a:lnTo>
                                <a:pt x="0" y="9"/>
                              </a:lnTo>
                              <a:lnTo>
                                <a:pt x="0" y="307"/>
                              </a:lnTo>
                              <a:lnTo>
                                <a:pt x="10" y="307"/>
                              </a:lnTo>
                              <a:lnTo>
                                <a:pt x="360" y="307"/>
                              </a:lnTo>
                              <a:lnTo>
                                <a:pt x="370" y="307"/>
                              </a:lnTo>
                              <a:lnTo>
                                <a:pt x="370" y="9"/>
                              </a:lnTo>
                              <a:lnTo>
                                <a:pt x="3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83EA6" id="Figura a mano libera 3" o:spid="_x0000_s1026" style="position:absolute;margin-left:74.65pt;margin-top:3.55pt;width:18.5pt;height:1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" path="m370,l360,r,9l360,297r-350,l10,9r350,l360,,10,,,,,9,,307r10,l360,307r10,l370,9r,-9xe" fillcolor="black" stroked="f">
                <v:path arrowok="t" o:connecttype="custom" o:connectlocs="234950,45085;228600,45085;228600,50800;228600,233680;6350,233680;6350,50800;228600,50800;228600,45085;6350,45085;0,45085;0,50800;0,240030;6350,240030;228600,240030;234950,240030;234950,50800;234950,45085" o:connectangles="0,0,0,0,0,0,0,0,0,0,0,0,0,0,0,0,0"/>
                <w10:wrap anchorx="page"/>
              </v:shape>
            </w:pict>
          </mc:Fallback>
        </mc:AlternateContent>
      </w:r>
      <w:r w:rsidRPr="00920FC6">
        <w:rPr>
          <w:rFonts w:ascii="Calibri" w:hAnsi="Calibri" w:cs="Calibri"/>
          <w:noProof/>
        </w:rPr>
        <mc:AlternateContent>
          <mc:Choice Requires="wps">
            <w:drawing>
              <wp:anchor distT="0" distB="0" distL="114300" distR="114300" simplePos="0" relativeHeight="251658240" behindDoc="1" locked="0" layoutInCell="1" allowOverlap="1">
                <wp:simplePos x="0" y="0"/>
                <wp:positionH relativeFrom="page">
                  <wp:posOffset>2091055</wp:posOffset>
                </wp:positionH>
                <wp:positionV relativeFrom="paragraph">
                  <wp:posOffset>45085</wp:posOffset>
                </wp:positionV>
                <wp:extent cx="234950" cy="195580"/>
                <wp:effectExtent l="0" t="0" r="0" b="0"/>
                <wp:wrapNone/>
                <wp:docPr id="5"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4950" cy="195580"/>
                        </a:xfrm>
                        <a:custGeom>
                          <a:avLst/>
                          <a:gdLst>
                            <a:gd name="T0" fmla="+- 0 3663 3293"/>
                            <a:gd name="T1" fmla="*/ T0 w 370"/>
                            <a:gd name="T2" fmla="+- 0 71 71"/>
                            <a:gd name="T3" fmla="*/ 71 h 308"/>
                            <a:gd name="T4" fmla="+- 0 3653 3293"/>
                            <a:gd name="T5" fmla="*/ T4 w 370"/>
                            <a:gd name="T6" fmla="+- 0 71 71"/>
                            <a:gd name="T7" fmla="*/ 71 h 308"/>
                            <a:gd name="T8" fmla="+- 0 3653 3293"/>
                            <a:gd name="T9" fmla="*/ T8 w 370"/>
                            <a:gd name="T10" fmla="+- 0 80 71"/>
                            <a:gd name="T11" fmla="*/ 80 h 308"/>
                            <a:gd name="T12" fmla="+- 0 3653 3293"/>
                            <a:gd name="T13" fmla="*/ T12 w 370"/>
                            <a:gd name="T14" fmla="+- 0 368 71"/>
                            <a:gd name="T15" fmla="*/ 368 h 308"/>
                            <a:gd name="T16" fmla="+- 0 3303 3293"/>
                            <a:gd name="T17" fmla="*/ T16 w 370"/>
                            <a:gd name="T18" fmla="+- 0 368 71"/>
                            <a:gd name="T19" fmla="*/ 368 h 308"/>
                            <a:gd name="T20" fmla="+- 0 3303 3293"/>
                            <a:gd name="T21" fmla="*/ T20 w 370"/>
                            <a:gd name="T22" fmla="+- 0 80 71"/>
                            <a:gd name="T23" fmla="*/ 80 h 308"/>
                            <a:gd name="T24" fmla="+- 0 3653 3293"/>
                            <a:gd name="T25" fmla="*/ T24 w 370"/>
                            <a:gd name="T26" fmla="+- 0 80 71"/>
                            <a:gd name="T27" fmla="*/ 80 h 308"/>
                            <a:gd name="T28" fmla="+- 0 3653 3293"/>
                            <a:gd name="T29" fmla="*/ T28 w 370"/>
                            <a:gd name="T30" fmla="+- 0 71 71"/>
                            <a:gd name="T31" fmla="*/ 71 h 308"/>
                            <a:gd name="T32" fmla="+- 0 3303 3293"/>
                            <a:gd name="T33" fmla="*/ T32 w 370"/>
                            <a:gd name="T34" fmla="+- 0 71 71"/>
                            <a:gd name="T35" fmla="*/ 71 h 308"/>
                            <a:gd name="T36" fmla="+- 0 3293 3293"/>
                            <a:gd name="T37" fmla="*/ T36 w 370"/>
                            <a:gd name="T38" fmla="+- 0 71 71"/>
                            <a:gd name="T39" fmla="*/ 71 h 308"/>
                            <a:gd name="T40" fmla="+- 0 3293 3293"/>
                            <a:gd name="T41" fmla="*/ T40 w 370"/>
                            <a:gd name="T42" fmla="+- 0 80 71"/>
                            <a:gd name="T43" fmla="*/ 80 h 308"/>
                            <a:gd name="T44" fmla="+- 0 3293 3293"/>
                            <a:gd name="T45" fmla="*/ T44 w 370"/>
                            <a:gd name="T46" fmla="+- 0 378 71"/>
                            <a:gd name="T47" fmla="*/ 378 h 308"/>
                            <a:gd name="T48" fmla="+- 0 3303 3293"/>
                            <a:gd name="T49" fmla="*/ T48 w 370"/>
                            <a:gd name="T50" fmla="+- 0 378 71"/>
                            <a:gd name="T51" fmla="*/ 378 h 308"/>
                            <a:gd name="T52" fmla="+- 0 3653 3293"/>
                            <a:gd name="T53" fmla="*/ T52 w 370"/>
                            <a:gd name="T54" fmla="+- 0 378 71"/>
                            <a:gd name="T55" fmla="*/ 378 h 308"/>
                            <a:gd name="T56" fmla="+- 0 3663 3293"/>
                            <a:gd name="T57" fmla="*/ T56 w 370"/>
                            <a:gd name="T58" fmla="+- 0 378 71"/>
                            <a:gd name="T59" fmla="*/ 378 h 308"/>
                            <a:gd name="T60" fmla="+- 0 3663 3293"/>
                            <a:gd name="T61" fmla="*/ T60 w 370"/>
                            <a:gd name="T62" fmla="+- 0 80 71"/>
                            <a:gd name="T63" fmla="*/ 80 h 308"/>
                            <a:gd name="T64" fmla="+- 0 3663 3293"/>
                            <a:gd name="T65" fmla="*/ T64 w 370"/>
                            <a:gd name="T66" fmla="+- 0 71 71"/>
                            <a:gd name="T67" fmla="*/ 71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70" h="308">
                              <a:moveTo>
                                <a:pt x="370" y="0"/>
                              </a:moveTo>
                              <a:lnTo>
                                <a:pt x="360" y="0"/>
                              </a:lnTo>
                              <a:lnTo>
                                <a:pt x="360" y="9"/>
                              </a:lnTo>
                              <a:lnTo>
                                <a:pt x="360" y="297"/>
                              </a:lnTo>
                              <a:lnTo>
                                <a:pt x="10" y="297"/>
                              </a:lnTo>
                              <a:lnTo>
                                <a:pt x="10" y="9"/>
                              </a:lnTo>
                              <a:lnTo>
                                <a:pt x="360" y="9"/>
                              </a:lnTo>
                              <a:lnTo>
                                <a:pt x="360" y="0"/>
                              </a:lnTo>
                              <a:lnTo>
                                <a:pt x="10" y="0"/>
                              </a:lnTo>
                              <a:lnTo>
                                <a:pt x="0" y="0"/>
                              </a:lnTo>
                              <a:lnTo>
                                <a:pt x="0" y="9"/>
                              </a:lnTo>
                              <a:lnTo>
                                <a:pt x="0" y="307"/>
                              </a:lnTo>
                              <a:lnTo>
                                <a:pt x="10" y="307"/>
                              </a:lnTo>
                              <a:lnTo>
                                <a:pt x="360" y="307"/>
                              </a:lnTo>
                              <a:lnTo>
                                <a:pt x="370" y="307"/>
                              </a:lnTo>
                              <a:lnTo>
                                <a:pt x="370" y="9"/>
                              </a:lnTo>
                              <a:lnTo>
                                <a:pt x="3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4EC47" id="Figura a mano libera 2" o:spid="_x0000_s1026" style="position:absolute;margin-left:164.65pt;margin-top:3.55pt;width:18.5pt;height:15.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0,3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" path="m370,l360,r,9l360,297r-350,l10,9r350,l360,,10,,,,,9,,307r10,l360,307r10,l370,9r,-9xe" fillcolor="black" stroked="f">
                <v:path arrowok="t" o:connecttype="custom" o:connectlocs="234950,45085;228600,45085;228600,50800;228600,233680;6350,233680;6350,50800;228600,50800;228600,45085;6350,45085;0,45085;0,50800;0,240030;6350,240030;228600,240030;234950,240030;234950,50800;234950,45085" o:connectangles="0,0,0,0,0,0,0,0,0,0,0,0,0,0,0,0,0"/>
                <w10:wrap anchorx="page"/>
              </v:shape>
            </w:pict>
          </mc:Fallback>
        </mc:AlternateContent>
      </w:r>
      <w:r w:rsidR="00920FC6" w:rsidRPr="00920FC6">
        <w:rPr>
          <w:rFonts w:ascii="Calibri" w:hAnsi="Calibri" w:cs="Calibri"/>
          <w:w w:val="105"/>
          <w:sz w:val="22"/>
          <w:szCs w:val="22"/>
          <w:lang w:val="en-US"/>
        </w:rPr>
        <w:t>Yes</w:t>
      </w:r>
      <w:r w:rsidR="00A70000" w:rsidRPr="00920FC6">
        <w:rPr>
          <w:rFonts w:ascii="Calibri" w:hAnsi="Calibri" w:cs="Calibri"/>
          <w:w w:val="105"/>
          <w:sz w:val="22"/>
          <w:szCs w:val="22"/>
          <w:lang w:val="en-US"/>
        </w:rPr>
        <w:tab/>
        <w:t>No</w:t>
      </w:r>
    </w:p>
    <w:p w:rsidR="00A70000" w:rsidRPr="00920FC6" w:rsidRDefault="00A70000" w:rsidP="00A70000">
      <w:pPr>
        <w:pStyle w:val="Corpotesto"/>
        <w:rPr>
          <w:rFonts w:ascii="Calibri" w:hAnsi="Calibri" w:cs="Calibri"/>
          <w:sz w:val="22"/>
          <w:szCs w:val="22"/>
          <w:lang w:val="en-US"/>
        </w:rPr>
      </w:pPr>
    </w:p>
    <w:p w:rsidR="00A70000" w:rsidRPr="00920FC6" w:rsidRDefault="00A70000" w:rsidP="00A70000">
      <w:pPr>
        <w:pStyle w:val="Corpotesto"/>
        <w:spacing w:before="2"/>
        <w:rPr>
          <w:rFonts w:ascii="Calibri" w:hAnsi="Calibri" w:cs="Calibri"/>
          <w:sz w:val="22"/>
          <w:szCs w:val="22"/>
          <w:lang w:val="en-US"/>
        </w:rPr>
      </w:pPr>
    </w:p>
    <w:p w:rsidR="00920FC6" w:rsidRPr="00920FC6" w:rsidRDefault="00A70000" w:rsidP="00A70000">
      <w:pPr>
        <w:spacing w:before="106" w:line="252" w:lineRule="auto"/>
        <w:ind w:left="117" w:right="569"/>
        <w:rPr>
          <w:rFonts w:ascii="Calibri" w:hAnsi="Calibri" w:cs="Calibri"/>
          <w:b/>
          <w:i/>
          <w:w w:val="105"/>
          <w:sz w:val="22"/>
          <w:szCs w:val="22"/>
          <w:lang w:val="en-US"/>
        </w:rPr>
      </w:pPr>
      <w:r w:rsidRPr="00920FC6">
        <w:rPr>
          <w:rFonts w:ascii="Calibri" w:hAnsi="Calibri" w:cs="Calibri"/>
          <w:b/>
          <w:i/>
          <w:w w:val="105"/>
          <w:sz w:val="22"/>
          <w:szCs w:val="22"/>
          <w:lang w:val="en-US"/>
        </w:rPr>
        <w:t xml:space="preserve">→ </w:t>
      </w:r>
      <w:r w:rsidR="00920FC6" w:rsidRPr="00920FC6">
        <w:rPr>
          <w:rFonts w:ascii="Calibri" w:hAnsi="Calibri" w:cs="Calibri"/>
          <w:b/>
          <w:i/>
          <w:w w:val="105"/>
          <w:sz w:val="22"/>
          <w:szCs w:val="22"/>
          <w:lang w:val="en-US"/>
        </w:rPr>
        <w:t>In case of failure to grant the authorization sub letter a), the candidate will not be able to take the competitive exam on the platform indicated above</w:t>
      </w:r>
    </w:p>
    <w:p w:rsidR="00A70000" w:rsidRPr="00920FC6" w:rsidRDefault="00A70000" w:rsidP="00A70000">
      <w:pPr>
        <w:pStyle w:val="Corpotesto"/>
        <w:rPr>
          <w:rFonts w:ascii="Calibri" w:hAnsi="Calibri" w:cs="Calibri"/>
          <w:b/>
          <w:i/>
          <w:sz w:val="26"/>
          <w:lang w:val="en-US"/>
        </w:rPr>
      </w:pPr>
    </w:p>
    <w:p w:rsidR="00A70000" w:rsidRPr="00920FC6" w:rsidRDefault="00A70000" w:rsidP="00A70000">
      <w:pPr>
        <w:pStyle w:val="Corpotesto"/>
        <w:rPr>
          <w:rFonts w:ascii="Calibri" w:hAnsi="Calibri" w:cs="Calibri"/>
          <w:b/>
          <w:i/>
          <w:sz w:val="26"/>
          <w:lang w:val="en-US"/>
        </w:rPr>
      </w:pPr>
    </w:p>
    <w:p w:rsidR="00A70000" w:rsidRPr="00920FC6" w:rsidRDefault="00920FC6" w:rsidP="00A70000">
      <w:pPr>
        <w:pStyle w:val="Corpotesto"/>
        <w:spacing w:before="166"/>
        <w:ind w:left="117"/>
        <w:rPr>
          <w:rFonts w:ascii="Calibri" w:hAnsi="Calibri" w:cs="Calibri"/>
          <w:lang w:val="en-US"/>
        </w:rPr>
      </w:pPr>
      <w:r w:rsidRPr="00920FC6">
        <w:rPr>
          <w:rFonts w:ascii="Calibri" w:hAnsi="Calibri" w:cs="Calibri"/>
          <w:w w:val="105"/>
          <w:lang w:val="en-US"/>
        </w:rPr>
        <w:t>Date</w:t>
      </w:r>
      <w:r w:rsidR="00A70000" w:rsidRPr="00920FC6">
        <w:rPr>
          <w:rFonts w:ascii="Calibri" w:hAnsi="Calibri" w:cs="Calibri"/>
          <w:w w:val="105"/>
          <w:lang w:val="en-US"/>
        </w:rPr>
        <w:t>__________________</w:t>
      </w:r>
    </w:p>
    <w:p w:rsidR="00A70000" w:rsidRPr="00920FC6" w:rsidRDefault="00C3731B" w:rsidP="00A70000">
      <w:pPr>
        <w:pStyle w:val="Corpotesto"/>
        <w:spacing w:before="1"/>
        <w:rPr>
          <w:rFonts w:ascii="Calibri" w:hAnsi="Calibri" w:cs="Calibri"/>
          <w:sz w:val="16"/>
          <w:lang w:val="en-US"/>
        </w:rPr>
      </w:pPr>
      <w:r w:rsidRPr="00920FC6">
        <w:rPr>
          <w:rFonts w:ascii="Calibri" w:hAnsi="Calibri" w:cs="Calibri"/>
          <w:noProof/>
        </w:rPr>
        <mc:AlternateContent>
          <mc:Choice Requires="wps">
            <w:drawing>
              <wp:anchor distT="0" distB="0" distL="0" distR="0" simplePos="0" relativeHeight="251659264" behindDoc="1" locked="0" layoutInCell="1" allowOverlap="1">
                <wp:simplePos x="0" y="0"/>
                <wp:positionH relativeFrom="page">
                  <wp:posOffset>4476750</wp:posOffset>
                </wp:positionH>
                <wp:positionV relativeFrom="paragraph">
                  <wp:posOffset>154940</wp:posOffset>
                </wp:positionV>
                <wp:extent cx="2366010" cy="1270"/>
                <wp:effectExtent l="0" t="0" r="15240" b="17780"/>
                <wp:wrapTopAndBottom/>
                <wp:docPr id="4"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6010" cy="1270"/>
                        </a:xfrm>
                        <a:custGeom>
                          <a:avLst/>
                          <a:gdLst>
                            <a:gd name="T0" fmla="+- 0 7050 7050"/>
                            <a:gd name="T1" fmla="*/ T0 w 3726"/>
                            <a:gd name="T2" fmla="+- 0 10776 7050"/>
                            <a:gd name="T3" fmla="*/ T2 w 3726"/>
                          </a:gdLst>
                          <a:ahLst/>
                          <a:cxnLst>
                            <a:cxn ang="0">
                              <a:pos x="T1" y="0"/>
                            </a:cxn>
                            <a:cxn ang="0">
                              <a:pos x="T3" y="0"/>
                            </a:cxn>
                          </a:cxnLst>
                          <a:rect l="0" t="0" r="r" b="b"/>
                          <a:pathLst>
                            <a:path w="3726">
                              <a:moveTo>
                                <a:pt x="0" y="0"/>
                              </a:moveTo>
                              <a:lnTo>
                                <a:pt x="3726" y="0"/>
                              </a:lnTo>
                            </a:path>
                          </a:pathLst>
                        </a:custGeom>
                        <a:noFill/>
                        <a:ln w="89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7E41E" id="Figura a mano libera 1" o:spid="_x0000_s1026" style="position:absolute;margin-left:352.5pt;margin-top:12.2pt;width:186.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2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" path="m,l3726,e" filled="f" strokeweight=".24742mm">
                <v:path arrowok="t" o:connecttype="custom" o:connectlocs="0,0;2366010,0" o:connectangles="0,0"/>
                <w10:wrap type="topAndBottom" anchorx="page"/>
              </v:shape>
            </w:pict>
          </mc:Fallback>
        </mc:AlternateContent>
      </w:r>
    </w:p>
    <w:p w:rsidR="00A70000" w:rsidRPr="00920FC6" w:rsidRDefault="00A70000" w:rsidP="00A70000">
      <w:pPr>
        <w:ind w:right="1147"/>
        <w:jc w:val="right"/>
        <w:rPr>
          <w:rFonts w:ascii="Calibri" w:hAnsi="Calibri" w:cs="Calibri"/>
          <w:w w:val="105"/>
          <w:sz w:val="21"/>
          <w:lang w:val="en-US"/>
        </w:rPr>
      </w:pPr>
      <w:r w:rsidRPr="00920FC6">
        <w:rPr>
          <w:rFonts w:ascii="Calibri" w:hAnsi="Calibri" w:cs="Calibri"/>
          <w:w w:val="105"/>
          <w:sz w:val="21"/>
          <w:lang w:val="en-US"/>
        </w:rPr>
        <w:t>(</w:t>
      </w:r>
      <w:r w:rsidR="00920FC6" w:rsidRPr="00920FC6">
        <w:rPr>
          <w:rFonts w:ascii="Calibri" w:hAnsi="Calibri" w:cs="Calibri"/>
          <w:i/>
          <w:w w:val="105"/>
          <w:sz w:val="21"/>
          <w:lang w:val="en-US"/>
        </w:rPr>
        <w:t>Legible signature</w:t>
      </w:r>
      <w:r w:rsidRPr="00920FC6">
        <w:rPr>
          <w:rFonts w:ascii="Calibri" w:hAnsi="Calibri" w:cs="Calibri"/>
          <w:w w:val="105"/>
          <w:sz w:val="21"/>
          <w:lang w:val="en-US"/>
        </w:rPr>
        <w:t>)</w:t>
      </w:r>
    </w:p>
    <w:p w:rsidR="00A70000" w:rsidRPr="00920FC6" w:rsidRDefault="00A70000" w:rsidP="00A70000">
      <w:pPr>
        <w:ind w:right="1147"/>
        <w:jc w:val="right"/>
        <w:rPr>
          <w:rFonts w:ascii="Calibri" w:hAnsi="Calibri" w:cs="Calibri"/>
          <w:w w:val="105"/>
          <w:sz w:val="21"/>
          <w:lang w:val="en-US"/>
        </w:rPr>
      </w:pPr>
    </w:p>
    <w:p w:rsidR="00A70000" w:rsidRPr="00920FC6" w:rsidRDefault="00A70000" w:rsidP="00A70000">
      <w:pPr>
        <w:ind w:right="1147"/>
        <w:jc w:val="both"/>
        <w:rPr>
          <w:rFonts w:ascii="Calibri" w:hAnsi="Calibri" w:cs="Calibri"/>
          <w:sz w:val="21"/>
          <w:lang w:val="en-US"/>
        </w:rPr>
      </w:pPr>
      <w:r w:rsidRPr="00920FC6">
        <w:rPr>
          <w:rFonts w:ascii="Calibri" w:hAnsi="Calibri" w:cs="Calibri"/>
          <w:b/>
          <w:bCs/>
          <w:sz w:val="22"/>
          <w:szCs w:val="22"/>
          <w:lang w:val="en-US"/>
        </w:rPr>
        <w:t>(</w:t>
      </w:r>
      <w:r w:rsidR="007B1AD0" w:rsidRPr="00920FC6">
        <w:rPr>
          <w:rFonts w:ascii="Calibri" w:hAnsi="Calibri" w:cs="Calibri"/>
          <w:b/>
          <w:bCs/>
          <w:sz w:val="22"/>
          <w:szCs w:val="22"/>
          <w:lang w:val="en-US"/>
        </w:rPr>
        <w:t>Fill</w:t>
      </w:r>
      <w:r w:rsidR="00920FC6" w:rsidRPr="00920FC6">
        <w:rPr>
          <w:rFonts w:ascii="Calibri" w:hAnsi="Calibri" w:cs="Calibri"/>
          <w:b/>
          <w:bCs/>
          <w:sz w:val="22"/>
          <w:szCs w:val="22"/>
          <w:lang w:val="en-US"/>
        </w:rPr>
        <w:t xml:space="preserve"> it in, sign it, scan it and send it together with the identity card to santaloia@lum.it</w:t>
      </w:r>
      <w:r w:rsidRPr="00920FC6">
        <w:rPr>
          <w:rFonts w:ascii="Calibri" w:hAnsi="Calibri" w:cs="Calibri"/>
          <w:b/>
          <w:bCs/>
          <w:sz w:val="22"/>
          <w:szCs w:val="22"/>
          <w:lang w:val="en-US"/>
        </w:rPr>
        <w:t>)</w:t>
      </w:r>
    </w:p>
    <w:p w:rsidR="0071399F" w:rsidRPr="00920FC6" w:rsidRDefault="00920FC6" w:rsidP="00920FC6">
      <w:pPr>
        <w:jc w:val="both"/>
        <w:rPr>
          <w:rFonts w:ascii="Calibri" w:hAnsi="Calibri" w:cs="Calibri"/>
          <w:i/>
          <w:color w:val="222222"/>
          <w:w w:val="105"/>
          <w:sz w:val="19"/>
          <w:lang w:val="en-US"/>
        </w:rPr>
      </w:pPr>
      <w:r w:rsidRPr="00920FC6">
        <w:rPr>
          <w:rFonts w:ascii="Calibri" w:hAnsi="Calibri" w:cs="Calibri"/>
          <w:i/>
          <w:color w:val="222222"/>
          <w:w w:val="105"/>
          <w:sz w:val="19"/>
          <w:lang w:val="en-US"/>
        </w:rPr>
        <w:t>The data controller has appointed the data protection officer data in a service contract with the company Quality e attestations srl, in the physical person of Dr. Federica Mattio, email: privacy@meleam.com, pec: qaasrl@pec.net</w:t>
      </w:r>
    </w:p>
    <w:sectPr w:rsidR="0071399F" w:rsidRPr="00920FC6" w:rsidSect="00E65DA6">
      <w:headerReference w:type="default" r:id="rId8"/>
      <w:footerReference w:type="default" r:id="rId9"/>
      <w:pgSz w:w="11906" w:h="16838" w:code="9"/>
      <w:pgMar w:top="1843" w:right="1418" w:bottom="113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B92" w:rsidRDefault="00C27B92">
      <w:r>
        <w:separator/>
      </w:r>
    </w:p>
  </w:endnote>
  <w:endnote w:type="continuationSeparator" w:id="0">
    <w:p w:rsidR="00C27B92" w:rsidRDefault="00C27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tisSemiSerif">
    <w:altName w:val="Courier New"/>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A6" w:rsidRPr="001A1F23" w:rsidRDefault="00E65DA6" w:rsidP="00E65DA6">
    <w:pPr>
      <w:pStyle w:val="Pidipagina"/>
      <w:tabs>
        <w:tab w:val="left" w:pos="1800"/>
      </w:tabs>
      <w:rPr>
        <w:rFonts w:ascii="Arial Narrow" w:hAnsi="Arial Narrow" w:cs="Arial"/>
        <w:i/>
        <w:color w:val="A21549"/>
        <w:sz w:val="20"/>
        <w:szCs w:val="20"/>
      </w:rPr>
    </w:pPr>
    <w:r w:rsidRPr="001A1F23">
      <w:rPr>
        <w:rFonts w:ascii="Arial Narrow" w:hAnsi="Arial Narrow" w:cs="Arial"/>
        <w:b/>
        <w:color w:val="A21549"/>
        <w:sz w:val="20"/>
        <w:szCs w:val="20"/>
      </w:rPr>
      <w:t>Università LUM</w:t>
    </w:r>
  </w:p>
  <w:p w:rsidR="00E65DA6" w:rsidRPr="001A1F23" w:rsidRDefault="00E65DA6" w:rsidP="00E65DA6">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S.S. 100 Km 18 - 70010 Casamassima (Bari)</w:t>
    </w:r>
  </w:p>
  <w:p w:rsidR="00E65DA6" w:rsidRPr="001A1F23" w:rsidRDefault="00E65DA6" w:rsidP="00E65DA6">
    <w:pPr>
      <w:pStyle w:val="Pidipagina"/>
      <w:tabs>
        <w:tab w:val="left" w:pos="1800"/>
      </w:tabs>
      <w:rPr>
        <w:rFonts w:ascii="Arial Narrow" w:hAnsi="Arial Narrow" w:cs="Arial"/>
        <w:color w:val="A21549"/>
        <w:sz w:val="20"/>
        <w:szCs w:val="20"/>
      </w:rPr>
    </w:pPr>
    <w:r w:rsidRPr="001A1F23">
      <w:rPr>
        <w:rFonts w:ascii="Arial Narrow" w:hAnsi="Arial Narrow" w:cs="Arial"/>
        <w:color w:val="A21549"/>
        <w:sz w:val="20"/>
        <w:szCs w:val="20"/>
      </w:rPr>
      <w:t>Rettorato 0806978111 - Segreteria 0806978213 - www.lum.it – info@lum.it</w:t>
    </w:r>
  </w:p>
  <w:p w:rsidR="006B1FE4" w:rsidRPr="00B218B3" w:rsidRDefault="006B1FE4" w:rsidP="0075095C">
    <w:pPr>
      <w:pStyle w:val="Pidipagina"/>
      <w:tabs>
        <w:tab w:val="left" w:pos="1800"/>
      </w:tabs>
      <w:rPr>
        <w:rFonts w:ascii="Arial Narrow" w:hAnsi="Arial Narrow" w:cs="Arial"/>
        <w:color w:val="993366"/>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B92" w:rsidRDefault="00C27B92">
      <w:r>
        <w:separator/>
      </w:r>
    </w:p>
  </w:footnote>
  <w:footnote w:type="continuationSeparator" w:id="0">
    <w:p w:rsidR="00C27B92" w:rsidRDefault="00C27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FE4" w:rsidRDefault="00C3731B">
    <w:pPr>
      <w:pStyle w:val="Intestazione"/>
    </w:pPr>
    <w:r w:rsidRPr="00F26826">
      <w:rPr>
        <w:noProof/>
      </w:rPr>
      <w:drawing>
        <wp:inline distT="0" distB="0" distL="0" distR="0">
          <wp:extent cx="2110740" cy="487680"/>
          <wp:effectExtent l="0" t="0" r="3810" b="762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740" cy="4876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B3BC4"/>
    <w:multiLevelType w:val="hybridMultilevel"/>
    <w:tmpl w:val="0554D91A"/>
    <w:lvl w:ilvl="0" w:tplc="73061708">
      <w:start w:val="1"/>
      <w:numFmt w:val="decimal"/>
      <w:lvlText w:val="%1)"/>
      <w:lvlJc w:val="left"/>
      <w:pPr>
        <w:tabs>
          <w:tab w:val="num" w:pos="1050"/>
        </w:tabs>
        <w:ind w:left="1050" w:hanging="6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C511EA0"/>
    <w:multiLevelType w:val="hybridMultilevel"/>
    <w:tmpl w:val="7C30CF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EBE4635"/>
    <w:multiLevelType w:val="hybridMultilevel"/>
    <w:tmpl w:val="D44AB946"/>
    <w:lvl w:ilvl="0" w:tplc="81F2A782">
      <w:start w:val="1"/>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05B20BE"/>
    <w:multiLevelType w:val="hybridMultilevel"/>
    <w:tmpl w:val="E11437A2"/>
    <w:lvl w:ilvl="0" w:tplc="6DE8C304">
      <w:start w:val="1"/>
      <w:numFmt w:val="decimal"/>
      <w:lvlText w:val="%1."/>
      <w:lvlJc w:val="left"/>
      <w:pPr>
        <w:tabs>
          <w:tab w:val="num" w:pos="1035"/>
        </w:tabs>
        <w:ind w:left="1035" w:hanging="6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67A6DC9"/>
    <w:multiLevelType w:val="hybridMultilevel"/>
    <w:tmpl w:val="C634357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19464D77"/>
    <w:multiLevelType w:val="hybridMultilevel"/>
    <w:tmpl w:val="79B8063C"/>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D5F6A78"/>
    <w:multiLevelType w:val="hybridMultilevel"/>
    <w:tmpl w:val="AEC43612"/>
    <w:lvl w:ilvl="0" w:tplc="0410000F">
      <w:start w:val="1"/>
      <w:numFmt w:val="decimal"/>
      <w:lvlText w:val="%1."/>
      <w:lvlJc w:val="left"/>
      <w:pPr>
        <w:tabs>
          <w:tab w:val="num" w:pos="720"/>
        </w:tabs>
        <w:ind w:left="720" w:hanging="360"/>
      </w:pPr>
    </w:lvl>
    <w:lvl w:ilvl="1" w:tplc="FE8E29F2">
      <w:start w:val="1"/>
      <w:numFmt w:val="decimal"/>
      <w:lvlText w:val="%2)"/>
      <w:lvlJc w:val="left"/>
      <w:pPr>
        <w:tabs>
          <w:tab w:val="num" w:pos="1530"/>
        </w:tabs>
        <w:ind w:left="1530" w:hanging="45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43C792D"/>
    <w:multiLevelType w:val="multilevel"/>
    <w:tmpl w:val="FBFC99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5DF3980"/>
    <w:multiLevelType w:val="hybridMultilevel"/>
    <w:tmpl w:val="A5F4F9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91E40EE"/>
    <w:multiLevelType w:val="multilevel"/>
    <w:tmpl w:val="42285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330C42"/>
    <w:multiLevelType w:val="singleLevel"/>
    <w:tmpl w:val="04100017"/>
    <w:lvl w:ilvl="0">
      <w:start w:val="1"/>
      <w:numFmt w:val="lowerLetter"/>
      <w:lvlText w:val="%1)"/>
      <w:lvlJc w:val="left"/>
      <w:pPr>
        <w:tabs>
          <w:tab w:val="num" w:pos="360"/>
        </w:tabs>
        <w:ind w:left="360" w:hanging="360"/>
      </w:pPr>
      <w:rPr>
        <w:rFonts w:hint="default"/>
      </w:rPr>
    </w:lvl>
  </w:abstractNum>
  <w:abstractNum w:abstractNumId="11">
    <w:nsid w:val="4CF1087F"/>
    <w:multiLevelType w:val="hybridMultilevel"/>
    <w:tmpl w:val="E510144C"/>
    <w:lvl w:ilvl="0" w:tplc="6DE8C304">
      <w:start w:val="1"/>
      <w:numFmt w:val="decimal"/>
      <w:lvlText w:val="%1."/>
      <w:lvlJc w:val="left"/>
      <w:pPr>
        <w:tabs>
          <w:tab w:val="num" w:pos="1035"/>
        </w:tabs>
        <w:ind w:left="1035" w:hanging="6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59317CC4"/>
    <w:multiLevelType w:val="hybridMultilevel"/>
    <w:tmpl w:val="7AEE793C"/>
    <w:lvl w:ilvl="0" w:tplc="79DECADC">
      <w:start w:val="1"/>
      <w:numFmt w:val="lowerLetter"/>
      <w:lvlText w:val="%1)"/>
      <w:lvlJc w:val="left"/>
      <w:pPr>
        <w:ind w:left="837" w:hanging="348"/>
      </w:pPr>
      <w:rPr>
        <w:rFonts w:ascii="Calibri" w:eastAsia="Calibri" w:hAnsi="Calibri" w:cs="Calibri" w:hint="default"/>
        <w:spacing w:val="0"/>
        <w:w w:val="102"/>
        <w:sz w:val="21"/>
        <w:szCs w:val="21"/>
        <w:lang w:val="it-IT" w:eastAsia="en-US" w:bidi="ar-SA"/>
      </w:rPr>
    </w:lvl>
    <w:lvl w:ilvl="1" w:tplc="1430D836">
      <w:numFmt w:val="bullet"/>
      <w:lvlText w:val="•"/>
      <w:lvlJc w:val="left"/>
      <w:pPr>
        <w:ind w:left="1742" w:hanging="348"/>
      </w:pPr>
      <w:rPr>
        <w:rFonts w:hint="default"/>
        <w:lang w:val="it-IT" w:eastAsia="en-US" w:bidi="ar-SA"/>
      </w:rPr>
    </w:lvl>
    <w:lvl w:ilvl="2" w:tplc="17D0F81A">
      <w:numFmt w:val="bullet"/>
      <w:lvlText w:val="•"/>
      <w:lvlJc w:val="left"/>
      <w:pPr>
        <w:ind w:left="2645" w:hanging="348"/>
      </w:pPr>
      <w:rPr>
        <w:rFonts w:hint="default"/>
        <w:lang w:val="it-IT" w:eastAsia="en-US" w:bidi="ar-SA"/>
      </w:rPr>
    </w:lvl>
    <w:lvl w:ilvl="3" w:tplc="9E5472EE">
      <w:numFmt w:val="bullet"/>
      <w:lvlText w:val="•"/>
      <w:lvlJc w:val="left"/>
      <w:pPr>
        <w:ind w:left="3547" w:hanging="348"/>
      </w:pPr>
      <w:rPr>
        <w:rFonts w:hint="default"/>
        <w:lang w:val="it-IT" w:eastAsia="en-US" w:bidi="ar-SA"/>
      </w:rPr>
    </w:lvl>
    <w:lvl w:ilvl="4" w:tplc="8EA8543C">
      <w:numFmt w:val="bullet"/>
      <w:lvlText w:val="•"/>
      <w:lvlJc w:val="left"/>
      <w:pPr>
        <w:ind w:left="4450" w:hanging="348"/>
      </w:pPr>
      <w:rPr>
        <w:rFonts w:hint="default"/>
        <w:lang w:val="it-IT" w:eastAsia="en-US" w:bidi="ar-SA"/>
      </w:rPr>
    </w:lvl>
    <w:lvl w:ilvl="5" w:tplc="FDF41F66">
      <w:numFmt w:val="bullet"/>
      <w:lvlText w:val="•"/>
      <w:lvlJc w:val="left"/>
      <w:pPr>
        <w:ind w:left="5352" w:hanging="348"/>
      </w:pPr>
      <w:rPr>
        <w:rFonts w:hint="default"/>
        <w:lang w:val="it-IT" w:eastAsia="en-US" w:bidi="ar-SA"/>
      </w:rPr>
    </w:lvl>
    <w:lvl w:ilvl="6" w:tplc="0D086F02">
      <w:numFmt w:val="bullet"/>
      <w:lvlText w:val="•"/>
      <w:lvlJc w:val="left"/>
      <w:pPr>
        <w:ind w:left="6255" w:hanging="348"/>
      </w:pPr>
      <w:rPr>
        <w:rFonts w:hint="default"/>
        <w:lang w:val="it-IT" w:eastAsia="en-US" w:bidi="ar-SA"/>
      </w:rPr>
    </w:lvl>
    <w:lvl w:ilvl="7" w:tplc="F7B215E8">
      <w:numFmt w:val="bullet"/>
      <w:lvlText w:val="•"/>
      <w:lvlJc w:val="left"/>
      <w:pPr>
        <w:ind w:left="7157" w:hanging="348"/>
      </w:pPr>
      <w:rPr>
        <w:rFonts w:hint="default"/>
        <w:lang w:val="it-IT" w:eastAsia="en-US" w:bidi="ar-SA"/>
      </w:rPr>
    </w:lvl>
    <w:lvl w:ilvl="8" w:tplc="E5D49BE6">
      <w:numFmt w:val="bullet"/>
      <w:lvlText w:val="•"/>
      <w:lvlJc w:val="left"/>
      <w:pPr>
        <w:ind w:left="8060" w:hanging="348"/>
      </w:pPr>
      <w:rPr>
        <w:rFonts w:hint="default"/>
        <w:lang w:val="it-IT" w:eastAsia="en-US" w:bidi="ar-SA"/>
      </w:rPr>
    </w:lvl>
  </w:abstractNum>
  <w:abstractNum w:abstractNumId="13">
    <w:nsid w:val="5AD85CC2"/>
    <w:multiLevelType w:val="singleLevel"/>
    <w:tmpl w:val="6CF21A76"/>
    <w:lvl w:ilvl="0">
      <w:start w:val="4"/>
      <w:numFmt w:val="bullet"/>
      <w:lvlText w:val="-"/>
      <w:lvlJc w:val="left"/>
      <w:pPr>
        <w:tabs>
          <w:tab w:val="num" w:pos="1065"/>
        </w:tabs>
        <w:ind w:left="1065" w:hanging="360"/>
      </w:pPr>
      <w:rPr>
        <w:rFonts w:hint="default"/>
      </w:rPr>
    </w:lvl>
  </w:abstractNum>
  <w:abstractNum w:abstractNumId="14">
    <w:nsid w:val="5E0825F1"/>
    <w:multiLevelType w:val="multilevel"/>
    <w:tmpl w:val="95D6D4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0"/>
  </w:num>
  <w:num w:numId="3">
    <w:abstractNumId w:val="6"/>
  </w:num>
  <w:num w:numId="4">
    <w:abstractNumId w:val="4"/>
  </w:num>
  <w:num w:numId="5">
    <w:abstractNumId w:val="3"/>
  </w:num>
  <w:num w:numId="6">
    <w:abstractNumId w:val="11"/>
  </w:num>
  <w:num w:numId="7">
    <w:abstractNumId w:val="0"/>
  </w:num>
  <w:num w:numId="8">
    <w:abstractNumId w:val="5"/>
  </w:num>
  <w:num w:numId="9">
    <w:abstractNumId w:val="1"/>
  </w:num>
  <w:num w:numId="10">
    <w:abstractNumId w:val="8"/>
  </w:num>
  <w:num w:numId="11">
    <w:abstractNumId w:val="2"/>
  </w:num>
  <w:num w:numId="12">
    <w:abstractNumId w:val="9"/>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5C"/>
    <w:rsid w:val="00033A73"/>
    <w:rsid w:val="00036931"/>
    <w:rsid w:val="000652B0"/>
    <w:rsid w:val="000A59AA"/>
    <w:rsid w:val="000E7DD0"/>
    <w:rsid w:val="0010430D"/>
    <w:rsid w:val="00104612"/>
    <w:rsid w:val="00111B3A"/>
    <w:rsid w:val="001142FA"/>
    <w:rsid w:val="00117062"/>
    <w:rsid w:val="00163D74"/>
    <w:rsid w:val="001A023D"/>
    <w:rsid w:val="001F10A8"/>
    <w:rsid w:val="001F18D1"/>
    <w:rsid w:val="002076C3"/>
    <w:rsid w:val="002121D5"/>
    <w:rsid w:val="00230BC1"/>
    <w:rsid w:val="00241715"/>
    <w:rsid w:val="00257C7B"/>
    <w:rsid w:val="002674F7"/>
    <w:rsid w:val="002A5CF6"/>
    <w:rsid w:val="002C4EE5"/>
    <w:rsid w:val="002D7D7F"/>
    <w:rsid w:val="002E14C3"/>
    <w:rsid w:val="002E2092"/>
    <w:rsid w:val="002F2D6F"/>
    <w:rsid w:val="00301E1A"/>
    <w:rsid w:val="00344DB3"/>
    <w:rsid w:val="0036040E"/>
    <w:rsid w:val="00364C5F"/>
    <w:rsid w:val="00397496"/>
    <w:rsid w:val="003B2908"/>
    <w:rsid w:val="003C60B6"/>
    <w:rsid w:val="003E1FE4"/>
    <w:rsid w:val="0043348D"/>
    <w:rsid w:val="004601A2"/>
    <w:rsid w:val="004A125D"/>
    <w:rsid w:val="004A600F"/>
    <w:rsid w:val="004B6E24"/>
    <w:rsid w:val="004C0E71"/>
    <w:rsid w:val="004D1017"/>
    <w:rsid w:val="004D7516"/>
    <w:rsid w:val="004E4F2E"/>
    <w:rsid w:val="004F1B59"/>
    <w:rsid w:val="004F2DD7"/>
    <w:rsid w:val="005176B8"/>
    <w:rsid w:val="00521EE7"/>
    <w:rsid w:val="00532672"/>
    <w:rsid w:val="00543D94"/>
    <w:rsid w:val="005521B2"/>
    <w:rsid w:val="0056275D"/>
    <w:rsid w:val="00597D7F"/>
    <w:rsid w:val="005B191F"/>
    <w:rsid w:val="005B26AF"/>
    <w:rsid w:val="006050BE"/>
    <w:rsid w:val="00610FDC"/>
    <w:rsid w:val="00616D1C"/>
    <w:rsid w:val="00662F63"/>
    <w:rsid w:val="00680D7A"/>
    <w:rsid w:val="006A30E7"/>
    <w:rsid w:val="006A6FF1"/>
    <w:rsid w:val="006B1FE4"/>
    <w:rsid w:val="006D4E56"/>
    <w:rsid w:val="0070780E"/>
    <w:rsid w:val="0071399F"/>
    <w:rsid w:val="007316FD"/>
    <w:rsid w:val="0075095C"/>
    <w:rsid w:val="00752D36"/>
    <w:rsid w:val="00767436"/>
    <w:rsid w:val="0079487C"/>
    <w:rsid w:val="00797634"/>
    <w:rsid w:val="007A22F6"/>
    <w:rsid w:val="007B1AD0"/>
    <w:rsid w:val="007D1A8B"/>
    <w:rsid w:val="007E6C7C"/>
    <w:rsid w:val="0082368F"/>
    <w:rsid w:val="00825B1D"/>
    <w:rsid w:val="008A12A6"/>
    <w:rsid w:val="008B1BB1"/>
    <w:rsid w:val="008C0BE2"/>
    <w:rsid w:val="008C1D6E"/>
    <w:rsid w:val="008D6AA6"/>
    <w:rsid w:val="008F1AD1"/>
    <w:rsid w:val="00920FC6"/>
    <w:rsid w:val="00943015"/>
    <w:rsid w:val="009662B8"/>
    <w:rsid w:val="00972B74"/>
    <w:rsid w:val="009F40FF"/>
    <w:rsid w:val="00A05AAA"/>
    <w:rsid w:val="00A45DDD"/>
    <w:rsid w:val="00A53108"/>
    <w:rsid w:val="00A547BF"/>
    <w:rsid w:val="00A609E5"/>
    <w:rsid w:val="00A674A5"/>
    <w:rsid w:val="00A70000"/>
    <w:rsid w:val="00AD385B"/>
    <w:rsid w:val="00AD6B4A"/>
    <w:rsid w:val="00B218B3"/>
    <w:rsid w:val="00B606A0"/>
    <w:rsid w:val="00B801FD"/>
    <w:rsid w:val="00B84F5C"/>
    <w:rsid w:val="00B910F7"/>
    <w:rsid w:val="00BB4D48"/>
    <w:rsid w:val="00BB4F5D"/>
    <w:rsid w:val="00BE5204"/>
    <w:rsid w:val="00BE6EDF"/>
    <w:rsid w:val="00C04DC5"/>
    <w:rsid w:val="00C13FD4"/>
    <w:rsid w:val="00C159CB"/>
    <w:rsid w:val="00C2073C"/>
    <w:rsid w:val="00C27B92"/>
    <w:rsid w:val="00C3731B"/>
    <w:rsid w:val="00C4334D"/>
    <w:rsid w:val="00C478AB"/>
    <w:rsid w:val="00C8670D"/>
    <w:rsid w:val="00D03EB8"/>
    <w:rsid w:val="00D056EE"/>
    <w:rsid w:val="00D37120"/>
    <w:rsid w:val="00D46611"/>
    <w:rsid w:val="00D84FAE"/>
    <w:rsid w:val="00D86B64"/>
    <w:rsid w:val="00D95B1E"/>
    <w:rsid w:val="00DD33E5"/>
    <w:rsid w:val="00DD5615"/>
    <w:rsid w:val="00DD5E46"/>
    <w:rsid w:val="00DE28AB"/>
    <w:rsid w:val="00DE5D42"/>
    <w:rsid w:val="00DF1FB2"/>
    <w:rsid w:val="00E11DA4"/>
    <w:rsid w:val="00E201E1"/>
    <w:rsid w:val="00E20A61"/>
    <w:rsid w:val="00E65DA6"/>
    <w:rsid w:val="00E842BE"/>
    <w:rsid w:val="00E8778D"/>
    <w:rsid w:val="00E937FA"/>
    <w:rsid w:val="00EA34FC"/>
    <w:rsid w:val="00EB3FBD"/>
    <w:rsid w:val="00EB6068"/>
    <w:rsid w:val="00ED0B18"/>
    <w:rsid w:val="00ED5BE9"/>
    <w:rsid w:val="00F03096"/>
    <w:rsid w:val="00F16ABF"/>
    <w:rsid w:val="00F244FF"/>
    <w:rsid w:val="00F25E6A"/>
    <w:rsid w:val="00F4336E"/>
    <w:rsid w:val="00F6136B"/>
    <w:rsid w:val="00F7160F"/>
    <w:rsid w:val="00F91871"/>
    <w:rsid w:val="00FA0499"/>
    <w:rsid w:val="00FB06F3"/>
    <w:rsid w:val="00FB140A"/>
    <w:rsid w:val="00FB2F04"/>
    <w:rsid w:val="00FD503F"/>
    <w:rsid w:val="00FE5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066935BA-054F-4A7F-8B09-3E912F80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9487C"/>
    <w:rPr>
      <w:sz w:val="24"/>
      <w:szCs w:val="24"/>
    </w:rPr>
  </w:style>
  <w:style w:type="paragraph" w:styleId="Titolo1">
    <w:name w:val="heading 1"/>
    <w:basedOn w:val="Normale"/>
    <w:next w:val="Normale"/>
    <w:link w:val="Titolo1Carattere"/>
    <w:qFormat/>
    <w:rsid w:val="0079487C"/>
    <w:pPr>
      <w:keepNext/>
      <w:ind w:hanging="720"/>
      <w:jc w:val="center"/>
      <w:outlineLvl w:val="0"/>
    </w:pPr>
    <w:rPr>
      <w:rFonts w:ascii="Tahoma" w:hAnsi="Tahoma" w:cs="Tahoma"/>
      <w:b/>
      <w:smallCaps/>
      <w:szCs w:val="20"/>
    </w:rPr>
  </w:style>
  <w:style w:type="paragraph" w:styleId="Titolo2">
    <w:name w:val="heading 2"/>
    <w:basedOn w:val="Normale"/>
    <w:next w:val="Normale"/>
    <w:link w:val="Titolo2Carattere"/>
    <w:qFormat/>
    <w:rsid w:val="0079487C"/>
    <w:pPr>
      <w:keepNext/>
      <w:ind w:left="709" w:hanging="720"/>
      <w:jc w:val="both"/>
      <w:outlineLvl w:val="1"/>
    </w:pPr>
    <w:rPr>
      <w:rFonts w:ascii="Tahoma" w:hAnsi="Tahoma" w:cs="Tahoma"/>
      <w:b/>
      <w:szCs w:val="20"/>
    </w:rPr>
  </w:style>
  <w:style w:type="paragraph" w:styleId="Titolo3">
    <w:name w:val="heading 3"/>
    <w:basedOn w:val="Normale"/>
    <w:next w:val="Normale"/>
    <w:qFormat/>
    <w:rsid w:val="0079487C"/>
    <w:pPr>
      <w:keepNext/>
      <w:ind w:left="709" w:hanging="720"/>
      <w:jc w:val="center"/>
      <w:outlineLvl w:val="2"/>
    </w:pPr>
    <w:rPr>
      <w:rFonts w:ascii="Tahoma" w:hAnsi="Tahoma" w:cs="Tahoma"/>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75095C"/>
    <w:pPr>
      <w:tabs>
        <w:tab w:val="center" w:pos="4819"/>
        <w:tab w:val="right" w:pos="9638"/>
      </w:tabs>
    </w:pPr>
  </w:style>
  <w:style w:type="paragraph" w:styleId="Pidipagina">
    <w:name w:val="footer"/>
    <w:basedOn w:val="Normale"/>
    <w:link w:val="PidipaginaCarattere"/>
    <w:uiPriority w:val="99"/>
    <w:rsid w:val="0075095C"/>
    <w:pPr>
      <w:tabs>
        <w:tab w:val="center" w:pos="4819"/>
        <w:tab w:val="right" w:pos="9638"/>
      </w:tabs>
    </w:pPr>
  </w:style>
  <w:style w:type="character" w:styleId="Collegamentoipertestuale">
    <w:name w:val="Hyperlink"/>
    <w:uiPriority w:val="99"/>
    <w:rsid w:val="0079487C"/>
    <w:rPr>
      <w:color w:val="0000FF"/>
      <w:u w:val="single"/>
    </w:rPr>
  </w:style>
  <w:style w:type="paragraph" w:styleId="Corpotesto">
    <w:name w:val="Body Text"/>
    <w:basedOn w:val="Normale"/>
    <w:rsid w:val="0079487C"/>
    <w:pPr>
      <w:jc w:val="both"/>
    </w:pPr>
    <w:rPr>
      <w:szCs w:val="20"/>
    </w:rPr>
  </w:style>
  <w:style w:type="paragraph" w:styleId="Corpodeltesto2">
    <w:name w:val="Body Text 2"/>
    <w:basedOn w:val="Normale"/>
    <w:rsid w:val="0079487C"/>
    <w:pPr>
      <w:ind w:right="27"/>
      <w:jc w:val="both"/>
    </w:pPr>
    <w:rPr>
      <w:smallCaps/>
      <w:szCs w:val="20"/>
    </w:rPr>
  </w:style>
  <w:style w:type="paragraph" w:styleId="Corpodeltesto3">
    <w:name w:val="Body Text 3"/>
    <w:basedOn w:val="Normale"/>
    <w:link w:val="Corpodeltesto3Carattere"/>
    <w:rsid w:val="0079487C"/>
    <w:pPr>
      <w:jc w:val="both"/>
    </w:pPr>
    <w:rPr>
      <w:smallCaps/>
      <w:sz w:val="22"/>
      <w:szCs w:val="20"/>
    </w:rPr>
  </w:style>
  <w:style w:type="paragraph" w:styleId="Testonormale">
    <w:name w:val="Plain Text"/>
    <w:basedOn w:val="Normale"/>
    <w:link w:val="TestonormaleCarattere"/>
    <w:rsid w:val="0079487C"/>
    <w:rPr>
      <w:rFonts w:ascii="Courier New" w:hAnsi="Courier New"/>
      <w:sz w:val="20"/>
      <w:szCs w:val="20"/>
    </w:rPr>
  </w:style>
  <w:style w:type="paragraph" w:customStyle="1" w:styleId="Visto">
    <w:name w:val="Visto"/>
    <w:basedOn w:val="Normale"/>
    <w:rsid w:val="00DE5D42"/>
    <w:pPr>
      <w:tabs>
        <w:tab w:val="left" w:pos="1701"/>
      </w:tabs>
      <w:spacing w:before="60" w:after="60"/>
      <w:ind w:left="1701" w:hanging="1701"/>
      <w:jc w:val="both"/>
    </w:pPr>
    <w:rPr>
      <w:rFonts w:ascii="RotisSemiSerif" w:hAnsi="RotisSemiSerif" w:cs="RotisSemiSerif"/>
    </w:rPr>
  </w:style>
  <w:style w:type="paragraph" w:styleId="PreformattatoHTML">
    <w:name w:val="HTML Preformatted"/>
    <w:basedOn w:val="Normale"/>
    <w:link w:val="PreformattatoHTMLCarattere"/>
    <w:uiPriority w:val="99"/>
    <w:unhideWhenUsed/>
    <w:rsid w:val="00F613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F6136B"/>
    <w:rPr>
      <w:rFonts w:ascii="Courier New" w:hAnsi="Courier New" w:cs="Courier New"/>
    </w:rPr>
  </w:style>
  <w:style w:type="paragraph" w:styleId="Testofumetto">
    <w:name w:val="Balloon Text"/>
    <w:basedOn w:val="Normale"/>
    <w:link w:val="TestofumettoCarattere"/>
    <w:rsid w:val="008B1BB1"/>
    <w:rPr>
      <w:rFonts w:ascii="Segoe UI" w:hAnsi="Segoe UI" w:cs="Segoe UI"/>
      <w:sz w:val="18"/>
      <w:szCs w:val="18"/>
    </w:rPr>
  </w:style>
  <w:style w:type="character" w:customStyle="1" w:styleId="TestofumettoCarattere">
    <w:name w:val="Testo fumetto Carattere"/>
    <w:link w:val="Testofumetto"/>
    <w:rsid w:val="008B1BB1"/>
    <w:rPr>
      <w:rFonts w:ascii="Segoe UI" w:hAnsi="Segoe UI" w:cs="Segoe UI"/>
      <w:sz w:val="18"/>
      <w:szCs w:val="18"/>
    </w:rPr>
  </w:style>
  <w:style w:type="character" w:customStyle="1" w:styleId="Titolo1Carattere">
    <w:name w:val="Titolo 1 Carattere"/>
    <w:link w:val="Titolo1"/>
    <w:rsid w:val="00104612"/>
    <w:rPr>
      <w:rFonts w:ascii="Tahoma" w:hAnsi="Tahoma" w:cs="Tahoma"/>
      <w:b/>
      <w:smallCaps/>
      <w:sz w:val="24"/>
    </w:rPr>
  </w:style>
  <w:style w:type="character" w:customStyle="1" w:styleId="Titolo2Carattere">
    <w:name w:val="Titolo 2 Carattere"/>
    <w:link w:val="Titolo2"/>
    <w:rsid w:val="00104612"/>
    <w:rPr>
      <w:rFonts w:ascii="Tahoma" w:hAnsi="Tahoma" w:cs="Tahoma"/>
      <w:b/>
      <w:sz w:val="24"/>
    </w:rPr>
  </w:style>
  <w:style w:type="character" w:customStyle="1" w:styleId="Corpodeltesto3Carattere">
    <w:name w:val="Corpo del testo 3 Carattere"/>
    <w:link w:val="Corpodeltesto3"/>
    <w:rsid w:val="00104612"/>
    <w:rPr>
      <w:smallCaps/>
      <w:sz w:val="22"/>
    </w:rPr>
  </w:style>
  <w:style w:type="character" w:customStyle="1" w:styleId="TestonormaleCarattere">
    <w:name w:val="Testo normale Carattere"/>
    <w:link w:val="Testonormale"/>
    <w:rsid w:val="00104612"/>
    <w:rPr>
      <w:rFonts w:ascii="Courier New" w:hAnsi="Courier New"/>
    </w:rPr>
  </w:style>
  <w:style w:type="paragraph" w:customStyle="1" w:styleId="Default">
    <w:name w:val="Default"/>
    <w:rsid w:val="00104612"/>
    <w:pPr>
      <w:autoSpaceDE w:val="0"/>
      <w:autoSpaceDN w:val="0"/>
      <w:adjustRightInd w:val="0"/>
    </w:pPr>
    <w:rPr>
      <w:rFonts w:ascii="Calibri" w:hAnsi="Calibri" w:cs="Calibri"/>
      <w:color w:val="000000"/>
      <w:sz w:val="24"/>
      <w:szCs w:val="24"/>
    </w:rPr>
  </w:style>
  <w:style w:type="character" w:customStyle="1" w:styleId="PidipaginaCarattere">
    <w:name w:val="Piè di pagina Carattere"/>
    <w:link w:val="Pidipagina"/>
    <w:uiPriority w:val="99"/>
    <w:rsid w:val="00E65DA6"/>
    <w:rPr>
      <w:sz w:val="24"/>
      <w:szCs w:val="24"/>
    </w:rPr>
  </w:style>
  <w:style w:type="character" w:styleId="Rimandocommento">
    <w:name w:val="annotation reference"/>
    <w:rsid w:val="00B606A0"/>
    <w:rPr>
      <w:sz w:val="16"/>
      <w:szCs w:val="16"/>
    </w:rPr>
  </w:style>
  <w:style w:type="paragraph" w:styleId="Testocommento">
    <w:name w:val="annotation text"/>
    <w:basedOn w:val="Normale"/>
    <w:link w:val="TestocommentoCarattere"/>
    <w:rsid w:val="00B606A0"/>
    <w:rPr>
      <w:sz w:val="20"/>
      <w:szCs w:val="20"/>
    </w:rPr>
  </w:style>
  <w:style w:type="character" w:customStyle="1" w:styleId="TestocommentoCarattere">
    <w:name w:val="Testo commento Carattere"/>
    <w:basedOn w:val="Carpredefinitoparagrafo"/>
    <w:link w:val="Testocommento"/>
    <w:rsid w:val="00B606A0"/>
  </w:style>
  <w:style w:type="paragraph" w:styleId="Soggettocommento">
    <w:name w:val="annotation subject"/>
    <w:basedOn w:val="Testocommento"/>
    <w:next w:val="Testocommento"/>
    <w:link w:val="SoggettocommentoCarattere"/>
    <w:rsid w:val="00B606A0"/>
    <w:rPr>
      <w:b/>
      <w:bCs/>
    </w:rPr>
  </w:style>
  <w:style w:type="character" w:customStyle="1" w:styleId="SoggettocommentoCarattere">
    <w:name w:val="Soggetto commento Carattere"/>
    <w:link w:val="Soggettocommento"/>
    <w:rsid w:val="00B606A0"/>
    <w:rPr>
      <w:b/>
      <w:bCs/>
    </w:rPr>
  </w:style>
  <w:style w:type="paragraph" w:styleId="Revisione">
    <w:name w:val="Revision"/>
    <w:hidden/>
    <w:uiPriority w:val="99"/>
    <w:semiHidden/>
    <w:rsid w:val="008A12A6"/>
    <w:rPr>
      <w:sz w:val="24"/>
      <w:szCs w:val="24"/>
    </w:rPr>
  </w:style>
  <w:style w:type="paragraph" w:styleId="Paragrafoelenco">
    <w:name w:val="List Paragraph"/>
    <w:basedOn w:val="Normale"/>
    <w:uiPriority w:val="1"/>
    <w:qFormat/>
    <w:rsid w:val="00A70000"/>
    <w:pPr>
      <w:ind w:left="720"/>
      <w:contextualSpacing/>
    </w:pPr>
    <w:rPr>
      <w:rFonts w:ascii="Calibri" w:eastAsia="Calibri" w:hAnsi="Calibri"/>
      <w:lang w:eastAsia="en-US"/>
    </w:rPr>
  </w:style>
  <w:style w:type="character" w:styleId="Numeropagina">
    <w:name w:val="page number"/>
    <w:basedOn w:val="Carpredefinitoparagrafo"/>
    <w:uiPriority w:val="99"/>
    <w:unhideWhenUsed/>
    <w:rsid w:val="00D86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8893">
      <w:bodyDiv w:val="1"/>
      <w:marLeft w:val="0"/>
      <w:marRight w:val="0"/>
      <w:marTop w:val="0"/>
      <w:marBottom w:val="0"/>
      <w:divBdr>
        <w:top w:val="none" w:sz="0" w:space="0" w:color="auto"/>
        <w:left w:val="none" w:sz="0" w:space="0" w:color="auto"/>
        <w:bottom w:val="none" w:sz="0" w:space="0" w:color="auto"/>
        <w:right w:val="none" w:sz="0" w:space="0" w:color="auto"/>
      </w:divBdr>
    </w:div>
    <w:div w:id="856698076">
      <w:bodyDiv w:val="1"/>
      <w:marLeft w:val="0"/>
      <w:marRight w:val="0"/>
      <w:marTop w:val="0"/>
      <w:marBottom w:val="0"/>
      <w:divBdr>
        <w:top w:val="none" w:sz="0" w:space="0" w:color="auto"/>
        <w:left w:val="none" w:sz="0" w:space="0" w:color="auto"/>
        <w:bottom w:val="none" w:sz="0" w:space="0" w:color="auto"/>
        <w:right w:val="none" w:sz="0" w:space="0" w:color="auto"/>
      </w:divBdr>
      <w:divsChild>
        <w:div w:id="382292627">
          <w:marLeft w:val="0"/>
          <w:marRight w:val="0"/>
          <w:marTop w:val="0"/>
          <w:marBottom w:val="0"/>
          <w:divBdr>
            <w:top w:val="none" w:sz="0" w:space="0" w:color="auto"/>
            <w:left w:val="none" w:sz="0" w:space="0" w:color="auto"/>
            <w:bottom w:val="none" w:sz="0" w:space="0" w:color="auto"/>
            <w:right w:val="none" w:sz="0" w:space="0" w:color="auto"/>
          </w:divBdr>
          <w:divsChild>
            <w:div w:id="380400258">
              <w:marLeft w:val="0"/>
              <w:marRight w:val="0"/>
              <w:marTop w:val="0"/>
              <w:marBottom w:val="0"/>
              <w:divBdr>
                <w:top w:val="none" w:sz="0" w:space="0" w:color="auto"/>
                <w:left w:val="none" w:sz="0" w:space="0" w:color="auto"/>
                <w:bottom w:val="none" w:sz="0" w:space="0" w:color="auto"/>
                <w:right w:val="none" w:sz="0" w:space="0" w:color="auto"/>
              </w:divBdr>
              <w:divsChild>
                <w:div w:id="121846622">
                  <w:marLeft w:val="0"/>
                  <w:marRight w:val="0"/>
                  <w:marTop w:val="0"/>
                  <w:marBottom w:val="0"/>
                  <w:divBdr>
                    <w:top w:val="none" w:sz="0" w:space="0" w:color="auto"/>
                    <w:left w:val="none" w:sz="0" w:space="0" w:color="auto"/>
                    <w:bottom w:val="none" w:sz="0" w:space="0" w:color="auto"/>
                    <w:right w:val="none" w:sz="0" w:space="0" w:color="auto"/>
                  </w:divBdr>
                  <w:divsChild>
                    <w:div w:id="1117135901">
                      <w:marLeft w:val="0"/>
                      <w:marRight w:val="0"/>
                      <w:marTop w:val="0"/>
                      <w:marBottom w:val="0"/>
                      <w:divBdr>
                        <w:top w:val="none" w:sz="0" w:space="0" w:color="auto"/>
                        <w:left w:val="none" w:sz="0" w:space="0" w:color="auto"/>
                        <w:bottom w:val="none" w:sz="0" w:space="0" w:color="auto"/>
                        <w:right w:val="none" w:sz="0" w:space="0" w:color="auto"/>
                      </w:divBdr>
                      <w:divsChild>
                        <w:div w:id="1058936095">
                          <w:marLeft w:val="0"/>
                          <w:marRight w:val="0"/>
                          <w:marTop w:val="0"/>
                          <w:marBottom w:val="0"/>
                          <w:divBdr>
                            <w:top w:val="none" w:sz="0" w:space="0" w:color="auto"/>
                            <w:left w:val="none" w:sz="0" w:space="0" w:color="auto"/>
                            <w:bottom w:val="none" w:sz="0" w:space="0" w:color="auto"/>
                            <w:right w:val="none" w:sz="0" w:space="0" w:color="auto"/>
                          </w:divBdr>
                          <w:divsChild>
                            <w:div w:id="1781953883">
                              <w:marLeft w:val="0"/>
                              <w:marRight w:val="300"/>
                              <w:marTop w:val="180"/>
                              <w:marBottom w:val="0"/>
                              <w:divBdr>
                                <w:top w:val="none" w:sz="0" w:space="0" w:color="auto"/>
                                <w:left w:val="none" w:sz="0" w:space="0" w:color="auto"/>
                                <w:bottom w:val="none" w:sz="0" w:space="0" w:color="auto"/>
                                <w:right w:val="none" w:sz="0" w:space="0" w:color="auto"/>
                              </w:divBdr>
                              <w:divsChild>
                                <w:div w:id="2207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077767">
          <w:marLeft w:val="0"/>
          <w:marRight w:val="0"/>
          <w:marTop w:val="0"/>
          <w:marBottom w:val="0"/>
          <w:divBdr>
            <w:top w:val="none" w:sz="0" w:space="0" w:color="auto"/>
            <w:left w:val="none" w:sz="0" w:space="0" w:color="auto"/>
            <w:bottom w:val="none" w:sz="0" w:space="0" w:color="auto"/>
            <w:right w:val="none" w:sz="0" w:space="0" w:color="auto"/>
          </w:divBdr>
          <w:divsChild>
            <w:div w:id="1112549074">
              <w:marLeft w:val="0"/>
              <w:marRight w:val="0"/>
              <w:marTop w:val="0"/>
              <w:marBottom w:val="0"/>
              <w:divBdr>
                <w:top w:val="none" w:sz="0" w:space="0" w:color="auto"/>
                <w:left w:val="none" w:sz="0" w:space="0" w:color="auto"/>
                <w:bottom w:val="none" w:sz="0" w:space="0" w:color="auto"/>
                <w:right w:val="none" w:sz="0" w:space="0" w:color="auto"/>
              </w:divBdr>
              <w:divsChild>
                <w:div w:id="1541362972">
                  <w:marLeft w:val="0"/>
                  <w:marRight w:val="0"/>
                  <w:marTop w:val="0"/>
                  <w:marBottom w:val="0"/>
                  <w:divBdr>
                    <w:top w:val="none" w:sz="0" w:space="0" w:color="auto"/>
                    <w:left w:val="none" w:sz="0" w:space="0" w:color="auto"/>
                    <w:bottom w:val="none" w:sz="0" w:space="0" w:color="auto"/>
                    <w:right w:val="none" w:sz="0" w:space="0" w:color="auto"/>
                  </w:divBdr>
                  <w:divsChild>
                    <w:div w:id="37633781">
                      <w:marLeft w:val="0"/>
                      <w:marRight w:val="0"/>
                      <w:marTop w:val="0"/>
                      <w:marBottom w:val="0"/>
                      <w:divBdr>
                        <w:top w:val="none" w:sz="0" w:space="0" w:color="auto"/>
                        <w:left w:val="none" w:sz="0" w:space="0" w:color="auto"/>
                        <w:bottom w:val="none" w:sz="0" w:space="0" w:color="auto"/>
                        <w:right w:val="none" w:sz="0" w:space="0" w:color="auto"/>
                      </w:divBdr>
                      <w:divsChild>
                        <w:div w:id="18905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0099797">
      <w:bodyDiv w:val="1"/>
      <w:marLeft w:val="0"/>
      <w:marRight w:val="0"/>
      <w:marTop w:val="0"/>
      <w:marBottom w:val="0"/>
      <w:divBdr>
        <w:top w:val="none" w:sz="0" w:space="0" w:color="auto"/>
        <w:left w:val="none" w:sz="0" w:space="0" w:color="auto"/>
        <w:bottom w:val="none" w:sz="0" w:space="0" w:color="auto"/>
        <w:right w:val="none" w:sz="0" w:space="0" w:color="auto"/>
      </w:divBdr>
      <w:divsChild>
        <w:div w:id="83380491">
          <w:marLeft w:val="0"/>
          <w:marRight w:val="0"/>
          <w:marTop w:val="0"/>
          <w:marBottom w:val="0"/>
          <w:divBdr>
            <w:top w:val="none" w:sz="0" w:space="0" w:color="auto"/>
            <w:left w:val="none" w:sz="0" w:space="0" w:color="auto"/>
            <w:bottom w:val="none" w:sz="0" w:space="0" w:color="auto"/>
            <w:right w:val="none" w:sz="0" w:space="0" w:color="auto"/>
          </w:divBdr>
          <w:divsChild>
            <w:div w:id="484007322">
              <w:marLeft w:val="0"/>
              <w:marRight w:val="0"/>
              <w:marTop w:val="0"/>
              <w:marBottom w:val="0"/>
              <w:divBdr>
                <w:top w:val="none" w:sz="0" w:space="0" w:color="auto"/>
                <w:left w:val="none" w:sz="0" w:space="0" w:color="auto"/>
                <w:bottom w:val="none" w:sz="0" w:space="0" w:color="auto"/>
                <w:right w:val="none" w:sz="0" w:space="0" w:color="auto"/>
              </w:divBdr>
              <w:divsChild>
                <w:div w:id="2077389109">
                  <w:marLeft w:val="0"/>
                  <w:marRight w:val="0"/>
                  <w:marTop w:val="0"/>
                  <w:marBottom w:val="0"/>
                  <w:divBdr>
                    <w:top w:val="none" w:sz="0" w:space="0" w:color="auto"/>
                    <w:left w:val="none" w:sz="0" w:space="0" w:color="auto"/>
                    <w:bottom w:val="none" w:sz="0" w:space="0" w:color="auto"/>
                    <w:right w:val="none" w:sz="0" w:space="0" w:color="auto"/>
                  </w:divBdr>
                </w:div>
              </w:divsChild>
            </w:div>
            <w:div w:id="15314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5415">
      <w:bodyDiv w:val="1"/>
      <w:marLeft w:val="0"/>
      <w:marRight w:val="0"/>
      <w:marTop w:val="0"/>
      <w:marBottom w:val="0"/>
      <w:divBdr>
        <w:top w:val="none" w:sz="0" w:space="0" w:color="auto"/>
        <w:left w:val="none" w:sz="0" w:space="0" w:color="auto"/>
        <w:bottom w:val="none" w:sz="0" w:space="0" w:color="auto"/>
        <w:right w:val="none" w:sz="0" w:space="0" w:color="auto"/>
      </w:divBdr>
      <w:divsChild>
        <w:div w:id="248201590">
          <w:marLeft w:val="0"/>
          <w:marRight w:val="0"/>
          <w:marTop w:val="0"/>
          <w:marBottom w:val="0"/>
          <w:divBdr>
            <w:top w:val="none" w:sz="0" w:space="0" w:color="auto"/>
            <w:left w:val="none" w:sz="0" w:space="0" w:color="auto"/>
            <w:bottom w:val="none" w:sz="0" w:space="0" w:color="auto"/>
            <w:right w:val="none" w:sz="0" w:space="0" w:color="auto"/>
          </w:divBdr>
          <w:divsChild>
            <w:div w:id="320280181">
              <w:marLeft w:val="0"/>
              <w:marRight w:val="0"/>
              <w:marTop w:val="0"/>
              <w:marBottom w:val="0"/>
              <w:divBdr>
                <w:top w:val="none" w:sz="0" w:space="0" w:color="auto"/>
                <w:left w:val="none" w:sz="0" w:space="0" w:color="auto"/>
                <w:bottom w:val="none" w:sz="0" w:space="0" w:color="auto"/>
                <w:right w:val="none" w:sz="0" w:space="0" w:color="auto"/>
              </w:divBdr>
              <w:divsChild>
                <w:div w:id="1133018968">
                  <w:marLeft w:val="0"/>
                  <w:marRight w:val="0"/>
                  <w:marTop w:val="0"/>
                  <w:marBottom w:val="0"/>
                  <w:divBdr>
                    <w:top w:val="none" w:sz="0" w:space="0" w:color="auto"/>
                    <w:left w:val="none" w:sz="0" w:space="0" w:color="auto"/>
                    <w:bottom w:val="none" w:sz="0" w:space="0" w:color="auto"/>
                    <w:right w:val="none" w:sz="0" w:space="0" w:color="auto"/>
                  </w:divBdr>
                  <w:divsChild>
                    <w:div w:id="1518613833">
                      <w:marLeft w:val="0"/>
                      <w:marRight w:val="0"/>
                      <w:marTop w:val="0"/>
                      <w:marBottom w:val="0"/>
                      <w:divBdr>
                        <w:top w:val="none" w:sz="0" w:space="0" w:color="auto"/>
                        <w:left w:val="none" w:sz="0" w:space="0" w:color="auto"/>
                        <w:bottom w:val="none" w:sz="0" w:space="0" w:color="auto"/>
                        <w:right w:val="none" w:sz="0" w:space="0" w:color="auto"/>
                      </w:divBdr>
                      <w:divsChild>
                        <w:div w:id="1651594975">
                          <w:marLeft w:val="0"/>
                          <w:marRight w:val="0"/>
                          <w:marTop w:val="0"/>
                          <w:marBottom w:val="0"/>
                          <w:divBdr>
                            <w:top w:val="none" w:sz="0" w:space="0" w:color="auto"/>
                            <w:left w:val="none" w:sz="0" w:space="0" w:color="auto"/>
                            <w:bottom w:val="none" w:sz="0" w:space="0" w:color="auto"/>
                            <w:right w:val="none" w:sz="0" w:space="0" w:color="auto"/>
                          </w:divBdr>
                          <w:divsChild>
                            <w:div w:id="755594861">
                              <w:marLeft w:val="0"/>
                              <w:marRight w:val="300"/>
                              <w:marTop w:val="180"/>
                              <w:marBottom w:val="0"/>
                              <w:divBdr>
                                <w:top w:val="none" w:sz="0" w:space="0" w:color="auto"/>
                                <w:left w:val="none" w:sz="0" w:space="0" w:color="auto"/>
                                <w:bottom w:val="none" w:sz="0" w:space="0" w:color="auto"/>
                                <w:right w:val="none" w:sz="0" w:space="0" w:color="auto"/>
                              </w:divBdr>
                              <w:divsChild>
                                <w:div w:id="9350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37502">
          <w:marLeft w:val="0"/>
          <w:marRight w:val="0"/>
          <w:marTop w:val="0"/>
          <w:marBottom w:val="0"/>
          <w:divBdr>
            <w:top w:val="none" w:sz="0" w:space="0" w:color="auto"/>
            <w:left w:val="none" w:sz="0" w:space="0" w:color="auto"/>
            <w:bottom w:val="none" w:sz="0" w:space="0" w:color="auto"/>
            <w:right w:val="none" w:sz="0" w:space="0" w:color="auto"/>
          </w:divBdr>
          <w:divsChild>
            <w:div w:id="1928994972">
              <w:marLeft w:val="0"/>
              <w:marRight w:val="0"/>
              <w:marTop w:val="0"/>
              <w:marBottom w:val="0"/>
              <w:divBdr>
                <w:top w:val="none" w:sz="0" w:space="0" w:color="auto"/>
                <w:left w:val="none" w:sz="0" w:space="0" w:color="auto"/>
                <w:bottom w:val="none" w:sz="0" w:space="0" w:color="auto"/>
                <w:right w:val="none" w:sz="0" w:space="0" w:color="auto"/>
              </w:divBdr>
              <w:divsChild>
                <w:div w:id="1254506700">
                  <w:marLeft w:val="0"/>
                  <w:marRight w:val="0"/>
                  <w:marTop w:val="0"/>
                  <w:marBottom w:val="0"/>
                  <w:divBdr>
                    <w:top w:val="none" w:sz="0" w:space="0" w:color="auto"/>
                    <w:left w:val="none" w:sz="0" w:space="0" w:color="auto"/>
                    <w:bottom w:val="none" w:sz="0" w:space="0" w:color="auto"/>
                    <w:right w:val="none" w:sz="0" w:space="0" w:color="auto"/>
                  </w:divBdr>
                  <w:divsChild>
                    <w:div w:id="1693921122">
                      <w:marLeft w:val="0"/>
                      <w:marRight w:val="0"/>
                      <w:marTop w:val="0"/>
                      <w:marBottom w:val="0"/>
                      <w:divBdr>
                        <w:top w:val="none" w:sz="0" w:space="0" w:color="auto"/>
                        <w:left w:val="none" w:sz="0" w:space="0" w:color="auto"/>
                        <w:bottom w:val="none" w:sz="0" w:space="0" w:color="auto"/>
                        <w:right w:val="none" w:sz="0" w:space="0" w:color="auto"/>
                      </w:divBdr>
                      <w:divsChild>
                        <w:div w:id="143308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7C3B9-437B-44C0-BE3B-AA9B074D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879</Words>
  <Characters>4755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LUM “JEAN MONNET”</vt:lpstr>
    </vt:vector>
  </TitlesOfParts>
  <Company>LUM Jean Monnet</Company>
  <LinksUpToDate>false</LinksUpToDate>
  <CharactersWithSpaces>5623</CharactersWithSpaces>
  <SharedDoc>false</SharedDoc>
  <HLinks>
    <vt:vector size="12" baseType="variant">
      <vt:variant>
        <vt:i4>7209033</vt:i4>
      </vt:variant>
      <vt:variant>
        <vt:i4>3</vt:i4>
      </vt:variant>
      <vt:variant>
        <vt:i4>0</vt:i4>
      </vt:variant>
      <vt:variant>
        <vt:i4>5</vt:i4>
      </vt:variant>
      <vt:variant>
        <vt:lpwstr>mailto:qaasrl@pec.net</vt:lpwstr>
      </vt:variant>
      <vt:variant>
        <vt:lpwstr/>
      </vt:variant>
      <vt:variant>
        <vt:i4>4325475</vt:i4>
      </vt:variant>
      <vt:variant>
        <vt:i4>0</vt:i4>
      </vt:variant>
      <vt:variant>
        <vt:i4>0</vt:i4>
      </vt:variant>
      <vt:variant>
        <vt:i4>5</vt:i4>
      </vt:variant>
      <vt:variant>
        <vt:lpwstr>mailto:privacy@meleam.com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 “JEAN MONNET”</dc:title>
  <dc:subject/>
  <dc:creator>Francesco</dc:creator>
  <cp:keywords/>
  <cp:lastModifiedBy>Mariateresa Santaloia</cp:lastModifiedBy>
  <cp:revision>3</cp:revision>
  <cp:lastPrinted>2020-10-28T17:31:00Z</cp:lastPrinted>
  <dcterms:created xsi:type="dcterms:W3CDTF">2020-11-10T14:55:00Z</dcterms:created>
  <dcterms:modified xsi:type="dcterms:W3CDTF">2020-11-10T14:56:00Z</dcterms:modified>
</cp:coreProperties>
</file>